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>附件1</w:t>
      </w:r>
    </w:p>
    <w:p>
      <w:pPr>
        <w:spacing w:line="240" w:lineRule="exact"/>
        <w:rPr>
          <w:rFonts w:eastAsia="仿宋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年中西部高等学校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青年骨干教师国内访问学者推荐表</w:t>
      </w:r>
    </w:p>
    <w:p>
      <w:pPr>
        <w:jc w:val="right"/>
        <w:rPr>
          <w:rFonts w:hint="eastAsia"/>
          <w:sz w:val="28"/>
        </w:rPr>
      </w:pPr>
    </w:p>
    <w:p>
      <w:pPr>
        <w:jc w:val="right"/>
        <w:rPr>
          <w:sz w:val="28"/>
        </w:rPr>
      </w:pPr>
      <w:r>
        <w:rPr>
          <w:rFonts w:hint="eastAsia"/>
          <w:sz w:val="28"/>
        </w:rPr>
        <w:t>编号：</w:t>
      </w:r>
      <w:r>
        <w:rPr>
          <w:sz w:val="28"/>
        </w:rPr>
        <w:t>__________</w:t>
      </w:r>
    </w:p>
    <w:p>
      <w:pPr>
        <w:spacing w:line="240" w:lineRule="exact"/>
        <w:ind w:right="-17"/>
        <w:jc w:val="center"/>
        <w:rPr>
          <w:rFonts w:ascii="楷体" w:hAnsi="楷体" w:eastAsia="楷体"/>
          <w:sz w:val="28"/>
          <w:szCs w:val="28"/>
        </w:rPr>
      </w:pPr>
    </w:p>
    <w:p>
      <w:pPr>
        <w:spacing w:line="560" w:lineRule="exact"/>
        <w:ind w:right="-17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姓名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 xml:space="preserve">    身份证号码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性别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 xml:space="preserve"> 出生年月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 xml:space="preserve">   民族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学历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 xml:space="preserve"> 学位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 xml:space="preserve"> 专业技术职务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推荐学校及院系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邮编及通讯地址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家庭电话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>手机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eastAsia="楷体"/>
          <w:sz w:val="28"/>
          <w:szCs w:val="28"/>
        </w:rPr>
        <w:t>E</w:t>
      </w:r>
      <w:r>
        <w:rPr>
          <w:rFonts w:hint="eastAsia" w:eastAsia="楷体"/>
          <w:sz w:val="28"/>
          <w:szCs w:val="28"/>
        </w:rPr>
        <w:t>－</w:t>
      </w:r>
      <w:r>
        <w:rPr>
          <w:rFonts w:eastAsia="楷体"/>
          <w:sz w:val="28"/>
          <w:szCs w:val="28"/>
        </w:rPr>
        <w:t>mail</w:t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访问时间：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>月至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hint="eastAsia" w:ascii="楷体" w:hAnsi="楷体" w:eastAsia="楷体"/>
          <w:sz w:val="28"/>
          <w:szCs w:val="28"/>
        </w:rPr>
        <w:t>月（一学年）</w:t>
      </w:r>
    </w:p>
    <w:p>
      <w:pPr>
        <w:spacing w:line="500" w:lineRule="exact"/>
        <w:ind w:right="-17"/>
        <w:jc w:val="center"/>
        <w:rPr>
          <w:rFonts w:ascii="楷体" w:hAnsi="楷体" w:eastAsia="楷体"/>
          <w:sz w:val="28"/>
          <w:szCs w:val="28"/>
        </w:rPr>
      </w:pPr>
    </w:p>
    <w:p>
      <w:pPr>
        <w:spacing w:line="500" w:lineRule="exact"/>
        <w:ind w:right="-17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是否</w:t>
      </w:r>
      <w:r>
        <w:rPr>
          <w:rFonts w:ascii="楷体" w:hAnsi="楷体" w:eastAsia="楷体"/>
          <w:sz w:val="28"/>
          <w:szCs w:val="28"/>
        </w:rPr>
        <w:t>学科教学论</w:t>
      </w:r>
      <w:r>
        <w:rPr>
          <w:rFonts w:hint="eastAsia" w:ascii="楷体" w:hAnsi="楷体" w:eastAsia="楷体"/>
          <w:sz w:val="28"/>
          <w:szCs w:val="28"/>
        </w:rPr>
        <w:t>教师</w:t>
      </w:r>
      <w:r>
        <w:rPr>
          <w:rFonts w:ascii="楷体" w:hAnsi="楷体" w:eastAsia="楷体"/>
          <w:sz w:val="28"/>
          <w:szCs w:val="28"/>
        </w:rPr>
        <w:t>：</w:t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  <w:r>
        <w:rPr>
          <w:rFonts w:ascii="楷体" w:hAnsi="楷体" w:eastAsia="楷体"/>
          <w:sz w:val="28"/>
          <w:szCs w:val="28"/>
        </w:rPr>
        <w:sym w:font="Symbol" w:char="F05F"/>
      </w:r>
    </w:p>
    <w:p>
      <w:pPr>
        <w:ind w:right="-17"/>
        <w:jc w:val="center"/>
        <w:rPr>
          <w:rFonts w:hint="eastAsia" w:ascii="楷体" w:hAnsi="楷体" w:eastAsia="楷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00"/>
        <w:gridCol w:w="213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申请志愿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访问学校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访问专业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志愿一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志愿二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志愿三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rFonts w:hint="eastAsia" w:ascii="楷体" w:hAnsi="楷体" w:eastAsia="楷体"/>
          <w:sz w:val="24"/>
          <w:szCs w:val="2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教育部高等学校师资培训交流武汉中心制</w:t>
      </w:r>
    </w:p>
    <w:p>
      <w:pPr>
        <w:spacing w:line="560" w:lineRule="exact"/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年</w:t>
      </w:r>
      <w:r>
        <w:rPr>
          <w:rFonts w:ascii="楷体" w:hAnsi="楷体" w:eastAsia="楷体"/>
        </w:rPr>
        <w:t xml:space="preserve">    </w:t>
      </w:r>
      <w:r>
        <w:rPr>
          <w:rFonts w:hint="eastAsia" w:ascii="楷体" w:hAnsi="楷体" w:eastAsia="楷体"/>
        </w:rPr>
        <w:t>月</w:t>
      </w:r>
      <w:r>
        <w:rPr>
          <w:rFonts w:ascii="楷体" w:hAnsi="楷体" w:eastAsia="楷体"/>
        </w:rPr>
        <w:t xml:space="preserve">   </w:t>
      </w:r>
      <w:r>
        <w:rPr>
          <w:rFonts w:hint="eastAsia" w:ascii="楷体" w:hAnsi="楷体" w:eastAsia="楷体"/>
        </w:rPr>
        <w:t>日填报</w:t>
      </w:r>
    </w:p>
    <w:p>
      <w:pPr>
        <w:spacing w:line="560" w:lineRule="exact"/>
        <w:jc w:val="center"/>
        <w:rPr>
          <w:rFonts w:ascii="宋体" w:hAnsi="宋体" w:eastAsia="宋体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985" w:left="1531" w:header="851" w:footer="1588" w:gutter="0"/>
          <w:pgNumType w:start="1"/>
          <w:cols w:space="425" w:num="1"/>
          <w:titlePg/>
          <w:docGrid w:linePitch="435" w:charSpace="0"/>
        </w:sectPr>
      </w:pPr>
    </w:p>
    <w:tbl>
      <w:tblPr>
        <w:tblStyle w:val="4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5"/>
        <w:gridCol w:w="894"/>
        <w:gridCol w:w="2116"/>
        <w:gridCol w:w="1311"/>
        <w:gridCol w:w="443"/>
        <w:gridCol w:w="1598"/>
        <w:gridCol w:w="6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/>
                <w:sz w:val="21"/>
                <w:szCs w:val="21"/>
              </w:rPr>
              <w:t>最高学历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获得学位学校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获得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学位时间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（粘贴照片或</w:t>
            </w:r>
            <w:r>
              <w:rPr>
                <w:rFonts w:ascii="宋体" w:hAnsi="宋体" w:eastAsia="宋体"/>
                <w:sz w:val="21"/>
                <w:szCs w:val="21"/>
              </w:rPr>
              <w:t>打印照片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获得学位的学科专业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起止年月</w:t>
            </w: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学习、工作单位（任何职）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懂何种外语、达到何种程度</w:t>
            </w: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是否研究生导师（打勾）</w:t>
            </w: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否（    ）、   硕（    ）、   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628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从事过哪些教学工作（包括授课名称、学时、对象，指导学生论文、实验，编写教材等）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1" w:hRule="atLeast"/>
          <w:jc w:val="center"/>
        </w:trPr>
        <w:tc>
          <w:tcPr>
            <w:tcW w:w="8628" w:type="dxa"/>
            <w:gridSpan w:val="9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73" w:hRule="atLeast"/>
          <w:jc w:val="center"/>
        </w:trPr>
        <w:tc>
          <w:tcPr>
            <w:tcW w:w="8603" w:type="dxa"/>
            <w:gridSpan w:val="8"/>
            <w:vAlign w:val="center"/>
          </w:tcPr>
          <w:p>
            <w:pPr>
              <w:rPr>
                <w:rFonts w:ascii="宋体" w:hAnsi="宋体" w:eastAsia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744" w:hRule="atLeast"/>
          <w:jc w:val="center"/>
        </w:trPr>
        <w:tc>
          <w:tcPr>
            <w:tcW w:w="8603" w:type="dxa"/>
            <w:gridSpan w:val="8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76" w:hRule="atLeast"/>
          <w:jc w:val="center"/>
        </w:trPr>
        <w:tc>
          <w:tcPr>
            <w:tcW w:w="8603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访问研修的计划（包括拟达到的研修目标及预期成果、研修内容及具体实施步骤）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774" w:hRule="atLeast"/>
          <w:jc w:val="center"/>
        </w:trPr>
        <w:tc>
          <w:tcPr>
            <w:tcW w:w="8603" w:type="dxa"/>
            <w:gridSpan w:val="8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4" w:hRule="atLeast"/>
          <w:jc w:val="center"/>
        </w:trPr>
        <w:tc>
          <w:tcPr>
            <w:tcW w:w="6556" w:type="dxa"/>
            <w:gridSpan w:val="5"/>
            <w:vMerge w:val="restar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/>
                <w:sz w:val="21"/>
                <w:szCs w:val="21"/>
              </w:rPr>
              <w:t>本专业教授或相当专业技术职务专家推荐意见（包括：对申请人教学科研能力的评价；对申请人学术发展潜力的评估等）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推荐人任职单位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90" w:hRule="atLeast"/>
          <w:jc w:val="center"/>
        </w:trPr>
        <w:tc>
          <w:tcPr>
            <w:tcW w:w="655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申请人所在学院/系推荐意见（包括：该申请人是否为青年骨干教师和学院/系重点培养对象；学院/系是否同意派出等）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学院/系公章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系主任签名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分管院长签名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br w:type="page"/>
            </w:r>
            <w:r>
              <w:rPr>
                <w:rFonts w:hint="eastAsia" w:ascii="宋体" w:hAnsi="宋体" w:eastAsia="宋体"/>
                <w:sz w:val="21"/>
                <w:szCs w:val="21"/>
              </w:rPr>
              <w:t>推荐学校师资管理部门推荐意见(包括：是否已将该申请人作为学术带头人或学术骨干的重点培养对象；是否同意派出；如果该申请人被录取，学校是否与其签订研修协议)</w:t>
            </w:r>
          </w:p>
          <w:p>
            <w:pPr>
              <w:spacing w:after="24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after="24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2835" w:firstLineChars="13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1634" w:hRule="atLeast"/>
          <w:jc w:val="center"/>
        </w:trPr>
        <w:tc>
          <w:tcPr>
            <w:tcW w:w="655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省级教育行政部门意见（是否同意派出）（教育部直属高校不需要签）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525" w:firstLineChars="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1634" w:hRule="atLeast"/>
          <w:jc w:val="center"/>
        </w:trPr>
        <w:tc>
          <w:tcPr>
            <w:tcW w:w="6556" w:type="dxa"/>
            <w:gridSpan w:val="5"/>
            <w:tcBorders>
              <w:top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接受学校导师意见（是否同意接受）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导师签名：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1634" w:hRule="atLeast"/>
          <w:jc w:val="center"/>
        </w:trPr>
        <w:tc>
          <w:tcPr>
            <w:tcW w:w="6556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接受学校管理部门意见（是否同意接受）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>
      <w:pPr>
        <w:sectPr>
          <w:pgSz w:w="11907" w:h="16840"/>
          <w:pgMar w:top="1440" w:right="1588" w:bottom="1440" w:left="1797" w:header="851" w:footer="1559" w:gutter="0"/>
          <w:cols w:space="425" w:num="1"/>
          <w:titlePg/>
          <w:docGrid w:linePitch="435" w:charSpace="0"/>
        </w:sectPr>
      </w:pPr>
    </w:p>
    <w:p/>
    <w:sectPr>
      <w:pgSz w:w="11906" w:h="16838"/>
      <w:pgMar w:top="2098" w:right="1531" w:bottom="1984" w:left="1531" w:header="851" w:footer="141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5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4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722889"/>
      <w:docPartObj>
        <w:docPartGallery w:val="autotext"/>
      </w:docPartObj>
    </w:sdtPr>
    <w:sdtEndPr>
      <w:rPr>
        <w:rFonts w:hint="eastAsia" w:ascii="仿宋_GB2312"/>
        <w:sz w:val="28"/>
        <w:szCs w:val="28"/>
      </w:rPr>
    </w:sdtEndPr>
    <w:sdtContent>
      <w:p>
        <w:pPr>
          <w:pStyle w:val="2"/>
          <w:rPr>
            <w:rFonts w:hint="eastAsia" w:ascii="仿宋_GB2312"/>
            <w:sz w:val="28"/>
            <w:szCs w:val="28"/>
          </w:rPr>
        </w:pPr>
        <w:r>
          <w:rPr>
            <w:rFonts w:hint="eastAsia" w:ascii="仿宋_GB2312"/>
            <w:sz w:val="28"/>
            <w:szCs w:val="28"/>
          </w:rPr>
          <w:t>－</w:t>
        </w:r>
        <w:r>
          <w:rPr>
            <w:rFonts w:hint="eastAsia" w:ascii="仿宋_GB2312"/>
            <w:sz w:val="28"/>
            <w:szCs w:val="28"/>
          </w:rPr>
          <w:fldChar w:fldCharType="begin"/>
        </w:r>
        <w:r>
          <w:rPr>
            <w:rFonts w:hint="eastAsia" w:ascii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  <w:lang w:val="zh-CN"/>
          </w:rPr>
          <w:t>9</w:t>
        </w:r>
        <w:r>
          <w:rPr>
            <w:rFonts w:hint="eastAsia" w:ascii="仿宋_GB2312"/>
            <w:sz w:val="28"/>
            <w:szCs w:val="28"/>
          </w:rPr>
          <w:fldChar w:fldCharType="end"/>
        </w:r>
        <w:r>
          <w:rPr>
            <w:rFonts w:hint="eastAsia" w:ascii="仿宋_GB2312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hint="eastAsia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D75A7"/>
    <w:rsid w:val="0AFC5768"/>
    <w:rsid w:val="14F05A1C"/>
    <w:rsid w:val="3F353B4B"/>
    <w:rsid w:val="45B577A0"/>
    <w:rsid w:val="59921CDC"/>
    <w:rsid w:val="73D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oter2.xml" Type="http://schemas.openxmlformats.org/officeDocument/2006/relationships/footer"/><Relationship Id="rId6" Target="footer3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2020-05-09T08:09:00Z</dcterms:created>
  <dc:creator>尹竞</dc:creator>
  <cp:lastModifiedBy>尹竞</cp:lastModifiedBy>
  <dcterms:modified xsi:type="dcterms:W3CDTF">2020-05-09T08:18:31Z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