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B2" w:rsidRDefault="00A758B2">
      <w:pPr>
        <w:widowControl/>
        <w:adjustRightInd w:val="0"/>
        <w:jc w:val="center"/>
        <w:rPr>
          <w:rFonts w:ascii="方正粗黑宋简体" w:eastAsia="方正粗黑宋简体" w:hAnsi="方正粗黑宋简体"/>
          <w:b/>
          <w:bCs/>
          <w:kern w:val="0"/>
          <w:sz w:val="52"/>
          <w:szCs w:val="52"/>
        </w:rPr>
      </w:pPr>
    </w:p>
    <w:p w:rsidR="00A758B2" w:rsidRDefault="00337570">
      <w:pPr>
        <w:widowControl/>
        <w:adjustRightInd w:val="0"/>
        <w:jc w:val="center"/>
        <w:rPr>
          <w:rFonts w:ascii="方正粗黑宋简体" w:eastAsia="方正粗黑宋简体" w:hAnsi="方正粗黑宋简体"/>
          <w:b/>
          <w:bCs/>
          <w:kern w:val="0"/>
          <w:sz w:val="72"/>
          <w:szCs w:val="72"/>
        </w:rPr>
      </w:pPr>
      <w:r>
        <w:rPr>
          <w:rFonts w:ascii="方正粗黑宋简体" w:eastAsia="方正粗黑宋简体" w:hAnsi="方正粗黑宋简体" w:hint="eastAsia"/>
          <w:b/>
          <w:bCs/>
          <w:kern w:val="0"/>
          <w:sz w:val="72"/>
          <w:szCs w:val="72"/>
        </w:rPr>
        <w:t>湖</w:t>
      </w:r>
      <w:r>
        <w:rPr>
          <w:rFonts w:ascii="方正粗黑宋简体" w:eastAsia="方正粗黑宋简体" w:hAnsi="方正粗黑宋简体" w:hint="eastAsia"/>
          <w:b/>
          <w:bCs/>
          <w:kern w:val="0"/>
          <w:sz w:val="72"/>
          <w:szCs w:val="72"/>
        </w:rPr>
        <w:t xml:space="preserve"> </w:t>
      </w:r>
      <w:r>
        <w:rPr>
          <w:rFonts w:ascii="方正粗黑宋简体" w:eastAsia="方正粗黑宋简体" w:hAnsi="方正粗黑宋简体" w:hint="eastAsia"/>
          <w:b/>
          <w:bCs/>
          <w:kern w:val="0"/>
          <w:sz w:val="72"/>
          <w:szCs w:val="72"/>
        </w:rPr>
        <w:t>南</w:t>
      </w:r>
      <w:r>
        <w:rPr>
          <w:rFonts w:ascii="方正粗黑宋简体" w:eastAsia="方正粗黑宋简体" w:hAnsi="方正粗黑宋简体" w:hint="eastAsia"/>
          <w:b/>
          <w:bCs/>
          <w:kern w:val="0"/>
          <w:sz w:val="72"/>
          <w:szCs w:val="72"/>
        </w:rPr>
        <w:t xml:space="preserve"> </w:t>
      </w:r>
      <w:r>
        <w:rPr>
          <w:rFonts w:ascii="方正粗黑宋简体" w:eastAsia="方正粗黑宋简体" w:hAnsi="方正粗黑宋简体" w:hint="eastAsia"/>
          <w:b/>
          <w:bCs/>
          <w:kern w:val="0"/>
          <w:sz w:val="72"/>
          <w:szCs w:val="72"/>
        </w:rPr>
        <w:t>科</w:t>
      </w:r>
      <w:r>
        <w:rPr>
          <w:rFonts w:ascii="方正粗黑宋简体" w:eastAsia="方正粗黑宋简体" w:hAnsi="方正粗黑宋简体" w:hint="eastAsia"/>
          <w:b/>
          <w:bCs/>
          <w:kern w:val="0"/>
          <w:sz w:val="72"/>
          <w:szCs w:val="72"/>
        </w:rPr>
        <w:t xml:space="preserve"> </w:t>
      </w:r>
      <w:r>
        <w:rPr>
          <w:rFonts w:ascii="方正粗黑宋简体" w:eastAsia="方正粗黑宋简体" w:hAnsi="方正粗黑宋简体" w:hint="eastAsia"/>
          <w:b/>
          <w:bCs/>
          <w:kern w:val="0"/>
          <w:sz w:val="72"/>
          <w:szCs w:val="72"/>
        </w:rPr>
        <w:t>技</w:t>
      </w:r>
      <w:r>
        <w:rPr>
          <w:rFonts w:ascii="方正粗黑宋简体" w:eastAsia="方正粗黑宋简体" w:hAnsi="方正粗黑宋简体" w:hint="eastAsia"/>
          <w:b/>
          <w:bCs/>
          <w:kern w:val="0"/>
          <w:sz w:val="72"/>
          <w:szCs w:val="72"/>
        </w:rPr>
        <w:t xml:space="preserve"> </w:t>
      </w:r>
      <w:r>
        <w:rPr>
          <w:rFonts w:ascii="方正粗黑宋简体" w:eastAsia="方正粗黑宋简体" w:hAnsi="方正粗黑宋简体" w:hint="eastAsia"/>
          <w:b/>
          <w:bCs/>
          <w:kern w:val="0"/>
          <w:sz w:val="72"/>
          <w:szCs w:val="72"/>
        </w:rPr>
        <w:t>学</w:t>
      </w:r>
      <w:r>
        <w:rPr>
          <w:rFonts w:ascii="方正粗黑宋简体" w:eastAsia="方正粗黑宋简体" w:hAnsi="方正粗黑宋简体" w:hint="eastAsia"/>
          <w:b/>
          <w:bCs/>
          <w:kern w:val="0"/>
          <w:sz w:val="72"/>
          <w:szCs w:val="72"/>
        </w:rPr>
        <w:t xml:space="preserve"> </w:t>
      </w:r>
      <w:r>
        <w:rPr>
          <w:rFonts w:ascii="方正粗黑宋简体" w:eastAsia="方正粗黑宋简体" w:hAnsi="方正粗黑宋简体" w:hint="eastAsia"/>
          <w:b/>
          <w:bCs/>
          <w:kern w:val="0"/>
          <w:sz w:val="72"/>
          <w:szCs w:val="72"/>
        </w:rPr>
        <w:t>院</w:t>
      </w:r>
    </w:p>
    <w:p w:rsidR="00A758B2" w:rsidRDefault="00337570">
      <w:pPr>
        <w:widowControl/>
        <w:adjustRightInd w:val="0"/>
        <w:jc w:val="center"/>
        <w:rPr>
          <w:rFonts w:ascii="仿宋" w:eastAsia="仿宋" w:hAnsi="仿宋"/>
          <w:b/>
          <w:bCs/>
          <w:kern w:val="0"/>
        </w:rPr>
      </w:pPr>
      <w:r>
        <w:rPr>
          <w:rFonts w:ascii="仿宋" w:eastAsia="仿宋" w:hAnsi="仿宋" w:hint="eastAsia"/>
          <w:b/>
          <w:bCs/>
          <w:kern w:val="0"/>
        </w:rPr>
        <w:t xml:space="preserve"> </w:t>
      </w:r>
    </w:p>
    <w:p w:rsidR="00A758B2" w:rsidRDefault="00337570">
      <w:pPr>
        <w:widowControl/>
        <w:adjustRightInd w:val="0"/>
        <w:jc w:val="center"/>
        <w:rPr>
          <w:rFonts w:ascii="仿宋" w:eastAsia="仿宋" w:hAnsi="仿宋"/>
          <w:b/>
          <w:bCs/>
          <w:kern w:val="0"/>
        </w:rPr>
      </w:pPr>
      <w:r>
        <w:rPr>
          <w:rFonts w:ascii="仿宋" w:eastAsia="仿宋" w:hAnsi="仿宋" w:hint="eastAsia"/>
          <w:b/>
          <w:bCs/>
          <w:kern w:val="0"/>
        </w:rPr>
        <w:t xml:space="preserve"> </w:t>
      </w:r>
    </w:p>
    <w:p w:rsidR="00A758B2" w:rsidRDefault="00A758B2">
      <w:pPr>
        <w:pStyle w:val="20"/>
      </w:pPr>
    </w:p>
    <w:p w:rsidR="00A758B2" w:rsidRDefault="00337570">
      <w:pPr>
        <w:widowControl/>
        <w:adjustRightInd w:val="0"/>
        <w:spacing w:line="1200" w:lineRule="exact"/>
        <w:jc w:val="center"/>
        <w:rPr>
          <w:rFonts w:ascii="仿宋" w:eastAsia="仿宋" w:hAnsi="仿宋" w:cs="黑体"/>
          <w:b/>
          <w:bCs/>
          <w:kern w:val="0"/>
          <w:sz w:val="72"/>
          <w:szCs w:val="72"/>
        </w:rPr>
      </w:pPr>
      <w:r>
        <w:rPr>
          <w:rFonts w:ascii="仿宋" w:eastAsia="仿宋" w:hAnsi="仿宋" w:cs="黑体" w:hint="eastAsia"/>
          <w:b/>
          <w:bCs/>
          <w:kern w:val="0"/>
          <w:sz w:val="72"/>
          <w:szCs w:val="72"/>
        </w:rPr>
        <w:t>招</w:t>
      </w:r>
    </w:p>
    <w:p w:rsidR="00A758B2" w:rsidRDefault="00337570">
      <w:pPr>
        <w:widowControl/>
        <w:adjustRightInd w:val="0"/>
        <w:spacing w:line="1200" w:lineRule="exact"/>
        <w:jc w:val="center"/>
        <w:rPr>
          <w:rFonts w:ascii="仿宋" w:eastAsia="仿宋" w:hAnsi="仿宋" w:cs="黑体"/>
          <w:b/>
          <w:bCs/>
          <w:kern w:val="0"/>
          <w:sz w:val="72"/>
          <w:szCs w:val="72"/>
        </w:rPr>
      </w:pPr>
      <w:r>
        <w:rPr>
          <w:rFonts w:ascii="仿宋" w:eastAsia="仿宋" w:hAnsi="仿宋" w:cs="黑体" w:hint="eastAsia"/>
          <w:b/>
          <w:bCs/>
          <w:kern w:val="0"/>
          <w:sz w:val="72"/>
          <w:szCs w:val="72"/>
        </w:rPr>
        <w:t>标</w:t>
      </w:r>
    </w:p>
    <w:p w:rsidR="00A758B2" w:rsidRDefault="00337570">
      <w:pPr>
        <w:widowControl/>
        <w:adjustRightInd w:val="0"/>
        <w:spacing w:line="1200" w:lineRule="exact"/>
        <w:jc w:val="center"/>
        <w:rPr>
          <w:rFonts w:ascii="仿宋" w:eastAsia="仿宋" w:hAnsi="仿宋" w:cs="黑体"/>
          <w:b/>
          <w:bCs/>
          <w:kern w:val="0"/>
          <w:sz w:val="72"/>
          <w:szCs w:val="72"/>
        </w:rPr>
      </w:pPr>
      <w:r>
        <w:rPr>
          <w:rFonts w:ascii="仿宋" w:eastAsia="仿宋" w:hAnsi="仿宋" w:cs="黑体" w:hint="eastAsia"/>
          <w:b/>
          <w:bCs/>
          <w:kern w:val="0"/>
          <w:sz w:val="72"/>
          <w:szCs w:val="72"/>
        </w:rPr>
        <w:t>文</w:t>
      </w:r>
    </w:p>
    <w:p w:rsidR="00A758B2" w:rsidRDefault="00337570">
      <w:pPr>
        <w:widowControl/>
        <w:adjustRightInd w:val="0"/>
        <w:spacing w:line="1200" w:lineRule="exact"/>
        <w:jc w:val="center"/>
        <w:rPr>
          <w:rFonts w:ascii="仿宋" w:eastAsia="仿宋" w:hAnsi="仿宋" w:cs="黑体"/>
          <w:b/>
          <w:bCs/>
          <w:kern w:val="0"/>
          <w:sz w:val="36"/>
          <w:szCs w:val="36"/>
        </w:rPr>
      </w:pPr>
      <w:r>
        <w:rPr>
          <w:rFonts w:ascii="仿宋" w:eastAsia="仿宋" w:hAnsi="仿宋" w:cs="黑体" w:hint="eastAsia"/>
          <w:b/>
          <w:bCs/>
          <w:kern w:val="0"/>
          <w:sz w:val="72"/>
          <w:szCs w:val="72"/>
        </w:rPr>
        <w:t>件</w:t>
      </w:r>
    </w:p>
    <w:p w:rsidR="00A758B2" w:rsidRDefault="00A758B2">
      <w:pPr>
        <w:widowControl/>
        <w:adjustRightInd w:val="0"/>
        <w:jc w:val="center"/>
        <w:rPr>
          <w:rFonts w:ascii="仿宋" w:eastAsia="仿宋" w:hAnsi="仿宋" w:cs="黑体"/>
          <w:b/>
          <w:bCs/>
          <w:kern w:val="0"/>
          <w:sz w:val="36"/>
          <w:szCs w:val="36"/>
        </w:rPr>
      </w:pPr>
    </w:p>
    <w:p w:rsidR="00A758B2" w:rsidRDefault="00A758B2">
      <w:pPr>
        <w:widowControl/>
        <w:adjustRightInd w:val="0"/>
        <w:jc w:val="center"/>
        <w:rPr>
          <w:rFonts w:ascii="仿宋" w:eastAsia="仿宋" w:hAnsi="仿宋" w:cs="黑体"/>
          <w:b/>
          <w:bCs/>
          <w:kern w:val="0"/>
          <w:sz w:val="36"/>
          <w:szCs w:val="36"/>
        </w:rPr>
      </w:pPr>
    </w:p>
    <w:p w:rsidR="00A758B2" w:rsidRDefault="00337570">
      <w:pPr>
        <w:widowControl/>
        <w:adjustRightInd w:val="0"/>
        <w:jc w:val="center"/>
        <w:rPr>
          <w:rFonts w:ascii="仿宋" w:eastAsia="仿宋" w:hAnsi="仿宋" w:cs="黑体"/>
          <w:b/>
          <w:bCs/>
          <w:kern w:val="0"/>
          <w:sz w:val="36"/>
          <w:szCs w:val="36"/>
        </w:rPr>
      </w:pPr>
      <w:r>
        <w:rPr>
          <w:rFonts w:ascii="仿宋" w:eastAsia="仿宋" w:hAnsi="仿宋" w:cs="黑体" w:hint="eastAsia"/>
          <w:b/>
          <w:bCs/>
          <w:kern w:val="0"/>
          <w:sz w:val="36"/>
          <w:szCs w:val="36"/>
        </w:rPr>
        <w:t xml:space="preserve"> </w:t>
      </w:r>
    </w:p>
    <w:p w:rsidR="00A758B2" w:rsidRDefault="00337570">
      <w:pPr>
        <w:widowControl/>
        <w:adjustRightInd w:val="0"/>
        <w:spacing w:line="560" w:lineRule="exact"/>
        <w:ind w:leftChars="710" w:left="2997" w:hangingChars="500" w:hanging="1506"/>
        <w:rPr>
          <w:rFonts w:ascii="仿宋" w:eastAsia="仿宋" w:hAnsi="仿宋"/>
          <w:b/>
          <w:bCs/>
          <w:sz w:val="30"/>
          <w:szCs w:val="30"/>
          <w:highlight w:val="yellow"/>
        </w:rPr>
      </w:pPr>
      <w:r>
        <w:rPr>
          <w:rFonts w:ascii="仿宋" w:eastAsia="仿宋" w:hAnsi="仿宋" w:hint="eastAsia"/>
          <w:b/>
          <w:bCs/>
          <w:sz w:val="30"/>
          <w:szCs w:val="30"/>
        </w:rPr>
        <w:t>采购项目：湖南科技学院南大门</w:t>
      </w:r>
      <w:r>
        <w:rPr>
          <w:rFonts w:ascii="仿宋" w:eastAsia="仿宋" w:hAnsi="仿宋" w:hint="eastAsia"/>
          <w:b/>
          <w:bCs/>
          <w:sz w:val="30"/>
          <w:szCs w:val="30"/>
        </w:rPr>
        <w:t>60</w:t>
      </w:r>
      <w:r>
        <w:rPr>
          <w:rFonts w:ascii="仿宋" w:eastAsia="仿宋" w:hAnsi="仿宋" w:hint="eastAsia"/>
          <w:b/>
          <w:bCs/>
          <w:sz w:val="30"/>
          <w:szCs w:val="30"/>
        </w:rPr>
        <w:t>亩</w:t>
      </w:r>
      <w:proofErr w:type="gramStart"/>
      <w:r>
        <w:rPr>
          <w:rFonts w:ascii="仿宋" w:eastAsia="仿宋" w:hAnsi="仿宋" w:hint="eastAsia"/>
          <w:b/>
          <w:bCs/>
          <w:sz w:val="30"/>
          <w:szCs w:val="30"/>
        </w:rPr>
        <w:t>土地清表工程</w:t>
      </w:r>
      <w:proofErr w:type="gramEnd"/>
    </w:p>
    <w:p w:rsidR="00A758B2" w:rsidRDefault="00337570">
      <w:pPr>
        <w:widowControl/>
        <w:adjustRightInd w:val="0"/>
        <w:spacing w:line="560" w:lineRule="exact"/>
        <w:ind w:firstLineChars="500" w:firstLine="1506"/>
        <w:rPr>
          <w:rFonts w:ascii="仿宋" w:eastAsia="仿宋" w:hAnsi="仿宋"/>
          <w:b/>
          <w:bCs/>
          <w:sz w:val="30"/>
          <w:szCs w:val="30"/>
        </w:rPr>
      </w:pPr>
      <w:r>
        <w:rPr>
          <w:rFonts w:ascii="仿宋" w:eastAsia="仿宋" w:hAnsi="仿宋" w:hint="eastAsia"/>
          <w:b/>
          <w:bCs/>
          <w:sz w:val="30"/>
          <w:szCs w:val="30"/>
        </w:rPr>
        <w:t>项目编号：</w:t>
      </w:r>
      <w:r>
        <w:rPr>
          <w:rFonts w:ascii="仿宋" w:eastAsia="仿宋" w:hAnsi="仿宋" w:hint="eastAsia"/>
          <w:b/>
          <w:bCs/>
          <w:sz w:val="30"/>
          <w:szCs w:val="30"/>
        </w:rPr>
        <w:t>XKY-CG202304</w:t>
      </w:r>
      <w:r>
        <w:rPr>
          <w:rFonts w:ascii="仿宋" w:eastAsia="仿宋" w:hAnsi="仿宋" w:hint="eastAsia"/>
          <w:b/>
          <w:bCs/>
          <w:sz w:val="30"/>
          <w:szCs w:val="30"/>
        </w:rPr>
        <w:t>7</w:t>
      </w:r>
      <w:r>
        <w:rPr>
          <w:rFonts w:ascii="仿宋" w:eastAsia="仿宋" w:hAnsi="仿宋" w:hint="eastAsia"/>
          <w:b/>
          <w:bCs/>
          <w:sz w:val="30"/>
          <w:szCs w:val="30"/>
        </w:rPr>
        <w:t xml:space="preserve">   </w:t>
      </w:r>
    </w:p>
    <w:p w:rsidR="00A758B2" w:rsidRDefault="00337570">
      <w:pPr>
        <w:widowControl/>
        <w:adjustRightInd w:val="0"/>
        <w:spacing w:line="560" w:lineRule="exact"/>
        <w:rPr>
          <w:rFonts w:ascii="仿宋" w:eastAsia="仿宋" w:hAnsi="仿宋"/>
          <w:b/>
          <w:bCs/>
          <w:sz w:val="30"/>
          <w:szCs w:val="30"/>
        </w:rPr>
      </w:pPr>
      <w:r>
        <w:rPr>
          <w:rFonts w:ascii="仿宋" w:eastAsia="仿宋" w:hAnsi="仿宋" w:hint="eastAsia"/>
          <w:b/>
          <w:bCs/>
          <w:sz w:val="30"/>
          <w:szCs w:val="30"/>
        </w:rPr>
        <w:t xml:space="preserve">          </w:t>
      </w:r>
      <w:r>
        <w:rPr>
          <w:rFonts w:ascii="仿宋" w:eastAsia="仿宋" w:hAnsi="仿宋" w:hint="eastAsia"/>
          <w:b/>
          <w:bCs/>
          <w:sz w:val="30"/>
          <w:szCs w:val="30"/>
        </w:rPr>
        <w:t>招标形式：公开招标</w:t>
      </w:r>
      <w:r>
        <w:rPr>
          <w:rFonts w:ascii="仿宋" w:eastAsia="仿宋" w:hAnsi="仿宋" w:hint="eastAsia"/>
          <w:b/>
          <w:bCs/>
          <w:sz w:val="30"/>
          <w:szCs w:val="30"/>
        </w:rPr>
        <w:t xml:space="preserve"> </w:t>
      </w:r>
    </w:p>
    <w:p w:rsidR="00A758B2" w:rsidRDefault="00337570">
      <w:pPr>
        <w:spacing w:line="560" w:lineRule="exact"/>
        <w:ind w:firstLineChars="500" w:firstLine="1506"/>
        <w:rPr>
          <w:rFonts w:ascii="仿宋" w:eastAsia="仿宋" w:hAnsi="仿宋"/>
          <w:b/>
          <w:bCs/>
          <w:kern w:val="0"/>
          <w:sz w:val="30"/>
          <w:szCs w:val="30"/>
        </w:rPr>
      </w:pPr>
      <w:r>
        <w:rPr>
          <w:rFonts w:ascii="仿宋" w:eastAsia="仿宋" w:hAnsi="仿宋" w:hint="eastAsia"/>
          <w:b/>
          <w:bCs/>
          <w:kern w:val="0"/>
          <w:sz w:val="30"/>
          <w:szCs w:val="30"/>
        </w:rPr>
        <w:t>招</w:t>
      </w:r>
      <w:r>
        <w:rPr>
          <w:rFonts w:ascii="仿宋" w:eastAsia="仿宋" w:hAnsi="仿宋" w:hint="eastAsia"/>
          <w:b/>
          <w:bCs/>
          <w:kern w:val="0"/>
          <w:sz w:val="30"/>
          <w:szCs w:val="30"/>
        </w:rPr>
        <w:t xml:space="preserve"> </w:t>
      </w:r>
      <w:r>
        <w:rPr>
          <w:rFonts w:ascii="仿宋" w:eastAsia="仿宋" w:hAnsi="仿宋" w:hint="eastAsia"/>
          <w:b/>
          <w:bCs/>
          <w:kern w:val="0"/>
          <w:sz w:val="30"/>
          <w:szCs w:val="30"/>
        </w:rPr>
        <w:t>标</w:t>
      </w:r>
      <w:r>
        <w:rPr>
          <w:rFonts w:ascii="仿宋" w:eastAsia="仿宋" w:hAnsi="仿宋" w:hint="eastAsia"/>
          <w:b/>
          <w:bCs/>
          <w:kern w:val="0"/>
          <w:sz w:val="30"/>
          <w:szCs w:val="30"/>
        </w:rPr>
        <w:t xml:space="preserve"> </w:t>
      </w:r>
      <w:r>
        <w:rPr>
          <w:rFonts w:ascii="仿宋" w:eastAsia="仿宋" w:hAnsi="仿宋" w:hint="eastAsia"/>
          <w:b/>
          <w:bCs/>
          <w:kern w:val="0"/>
          <w:sz w:val="30"/>
          <w:szCs w:val="30"/>
        </w:rPr>
        <w:t>人：湖南科技学院</w:t>
      </w:r>
    </w:p>
    <w:p w:rsidR="00A758B2" w:rsidRDefault="00337570">
      <w:pPr>
        <w:widowControl/>
        <w:adjustRightInd w:val="0"/>
        <w:ind w:firstLineChars="895" w:firstLine="3235"/>
        <w:rPr>
          <w:rFonts w:ascii="仿宋" w:eastAsia="仿宋" w:hAnsi="仿宋"/>
          <w:b/>
          <w:bCs/>
          <w:kern w:val="0"/>
          <w:sz w:val="36"/>
          <w:szCs w:val="36"/>
        </w:rPr>
      </w:pPr>
      <w:r>
        <w:rPr>
          <w:rFonts w:ascii="仿宋" w:eastAsia="仿宋" w:hAnsi="仿宋" w:hint="eastAsia"/>
          <w:b/>
          <w:bCs/>
          <w:kern w:val="0"/>
          <w:sz w:val="36"/>
          <w:szCs w:val="36"/>
        </w:rPr>
        <w:t xml:space="preserve"> </w:t>
      </w:r>
    </w:p>
    <w:p w:rsidR="00A758B2" w:rsidRDefault="00A758B2">
      <w:pPr>
        <w:pStyle w:val="a4"/>
      </w:pPr>
    </w:p>
    <w:p w:rsidR="00A758B2" w:rsidRDefault="00A758B2">
      <w:pPr>
        <w:pStyle w:val="a4"/>
      </w:pPr>
    </w:p>
    <w:p w:rsidR="00A758B2" w:rsidRDefault="00337570">
      <w:pPr>
        <w:widowControl/>
        <w:adjustRightInd w:val="0"/>
        <w:jc w:val="center"/>
        <w:rPr>
          <w:rFonts w:ascii="仿宋" w:eastAsia="仿宋" w:hAnsi="仿宋"/>
          <w:b/>
          <w:bCs/>
          <w:kern w:val="0"/>
          <w:sz w:val="36"/>
          <w:szCs w:val="36"/>
        </w:rPr>
      </w:pPr>
      <w:r>
        <w:rPr>
          <w:rFonts w:ascii="仿宋" w:eastAsia="仿宋" w:hAnsi="仿宋" w:hint="eastAsia"/>
          <w:b/>
          <w:bCs/>
          <w:kern w:val="0"/>
          <w:sz w:val="36"/>
          <w:szCs w:val="36"/>
        </w:rPr>
        <w:t>二○二三年十月</w:t>
      </w:r>
    </w:p>
    <w:p w:rsidR="00A758B2" w:rsidRDefault="00A758B2">
      <w:pPr>
        <w:pStyle w:val="20"/>
      </w:pPr>
    </w:p>
    <w:p w:rsidR="00A758B2" w:rsidRDefault="00337570">
      <w:pPr>
        <w:pStyle w:val="1"/>
      </w:pPr>
      <w:r>
        <w:rPr>
          <w:rFonts w:hint="eastAsia"/>
        </w:rPr>
        <w:lastRenderedPageBreak/>
        <w:t>第一章</w:t>
      </w:r>
      <w:r>
        <w:rPr>
          <w:rFonts w:hint="eastAsia"/>
        </w:rPr>
        <w:t xml:space="preserve"> </w:t>
      </w:r>
      <w:r>
        <w:rPr>
          <w:rFonts w:hint="eastAsia"/>
        </w:rPr>
        <w:t>招标公告</w:t>
      </w:r>
    </w:p>
    <w:p w:rsidR="00A758B2" w:rsidRDefault="00337570">
      <w:pPr>
        <w:widowControl/>
        <w:adjustRightInd w:val="0"/>
        <w:spacing w:line="520" w:lineRule="exact"/>
        <w:ind w:firstLineChars="200" w:firstLine="480"/>
        <w:jc w:val="left"/>
        <w:rPr>
          <w:rFonts w:ascii="仿宋" w:eastAsia="仿宋" w:hAnsi="仿宋"/>
          <w:kern w:val="0"/>
          <w:sz w:val="24"/>
          <w:szCs w:val="24"/>
        </w:rPr>
      </w:pPr>
      <w:r>
        <w:rPr>
          <w:rFonts w:ascii="仿宋" w:eastAsia="仿宋" w:hAnsi="仿宋" w:hint="eastAsia"/>
          <w:kern w:val="0"/>
          <w:sz w:val="24"/>
          <w:szCs w:val="24"/>
        </w:rPr>
        <w:t xml:space="preserve"> </w:t>
      </w:r>
    </w:p>
    <w:p w:rsidR="00A758B2" w:rsidRDefault="00337570">
      <w:pPr>
        <w:spacing w:line="460" w:lineRule="exact"/>
        <w:ind w:firstLineChars="200" w:firstLine="560"/>
        <w:rPr>
          <w:rFonts w:ascii="仿宋" w:eastAsia="仿宋" w:hAnsi="仿宋"/>
          <w:sz w:val="28"/>
          <w:szCs w:val="28"/>
        </w:rPr>
      </w:pPr>
      <w:r>
        <w:rPr>
          <w:rFonts w:ascii="仿宋" w:eastAsia="仿宋" w:hAnsi="仿宋" w:cs="仿宋" w:hint="eastAsia"/>
          <w:kern w:val="0"/>
          <w:sz w:val="28"/>
          <w:szCs w:val="28"/>
        </w:rPr>
        <w:t>受湖南科技学院的委托，湖南科技学院采购中心对</w:t>
      </w:r>
      <w:r>
        <w:rPr>
          <w:rFonts w:ascii="仿宋" w:eastAsia="仿宋" w:hAnsi="仿宋" w:hint="eastAsia"/>
          <w:kern w:val="0"/>
          <w:sz w:val="28"/>
          <w:szCs w:val="28"/>
        </w:rPr>
        <w:t>湖南科技学院南大门</w:t>
      </w:r>
      <w:r>
        <w:rPr>
          <w:rFonts w:ascii="仿宋" w:eastAsia="仿宋" w:hAnsi="仿宋" w:hint="eastAsia"/>
          <w:kern w:val="0"/>
          <w:sz w:val="28"/>
          <w:szCs w:val="28"/>
        </w:rPr>
        <w:t>60</w:t>
      </w:r>
      <w:r>
        <w:rPr>
          <w:rFonts w:ascii="仿宋" w:eastAsia="仿宋" w:hAnsi="仿宋" w:hint="eastAsia"/>
          <w:kern w:val="0"/>
          <w:sz w:val="28"/>
          <w:szCs w:val="28"/>
        </w:rPr>
        <w:t>亩</w:t>
      </w:r>
      <w:proofErr w:type="gramStart"/>
      <w:r>
        <w:rPr>
          <w:rFonts w:ascii="仿宋" w:eastAsia="仿宋" w:hAnsi="仿宋" w:hint="eastAsia"/>
          <w:kern w:val="0"/>
          <w:sz w:val="28"/>
          <w:szCs w:val="28"/>
        </w:rPr>
        <w:t>土地清表工程</w:t>
      </w:r>
      <w:r>
        <w:rPr>
          <w:rFonts w:ascii="仿宋" w:eastAsia="仿宋" w:hAnsi="仿宋" w:hint="eastAsia"/>
          <w:kern w:val="0"/>
          <w:sz w:val="28"/>
          <w:szCs w:val="28"/>
        </w:rPr>
        <w:t>项目</w:t>
      </w:r>
      <w:proofErr w:type="gramEnd"/>
      <w:r>
        <w:rPr>
          <w:rFonts w:ascii="仿宋" w:eastAsia="仿宋" w:hAnsi="仿宋" w:cs="仿宋" w:hint="eastAsia"/>
          <w:kern w:val="0"/>
          <w:sz w:val="28"/>
          <w:szCs w:val="28"/>
        </w:rPr>
        <w:t>进</w:t>
      </w:r>
      <w:r>
        <w:rPr>
          <w:rFonts w:ascii="仿宋" w:eastAsia="仿宋" w:hAnsi="仿宋" w:hint="eastAsia"/>
          <w:sz w:val="28"/>
          <w:szCs w:val="28"/>
        </w:rPr>
        <w:t>行公开招标，</w:t>
      </w:r>
      <w:r>
        <w:rPr>
          <w:rFonts w:ascii="仿宋" w:eastAsia="仿宋" w:hAnsi="仿宋" w:cs="仿宋" w:hint="eastAsia"/>
          <w:kern w:val="0"/>
          <w:sz w:val="28"/>
          <w:szCs w:val="28"/>
        </w:rPr>
        <w:t>现将相关事项公告如下：</w:t>
      </w:r>
    </w:p>
    <w:p w:rsidR="00A758B2" w:rsidRDefault="00337570">
      <w:pPr>
        <w:spacing w:line="460" w:lineRule="exact"/>
        <w:ind w:firstLineChars="200" w:firstLine="562"/>
        <w:rPr>
          <w:rFonts w:ascii="仿宋" w:eastAsia="仿宋" w:hAnsi="仿宋"/>
          <w:b/>
          <w:sz w:val="28"/>
          <w:szCs w:val="28"/>
        </w:rPr>
      </w:pPr>
      <w:r>
        <w:rPr>
          <w:rFonts w:ascii="仿宋" w:eastAsia="仿宋" w:hAnsi="仿宋" w:hint="eastAsia"/>
          <w:b/>
          <w:sz w:val="28"/>
          <w:szCs w:val="28"/>
        </w:rPr>
        <w:t>一、项目概况</w:t>
      </w:r>
    </w:p>
    <w:p w:rsidR="00A758B2" w:rsidRDefault="00337570">
      <w:pPr>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项目名称：</w:t>
      </w:r>
      <w:r>
        <w:rPr>
          <w:rFonts w:ascii="仿宋" w:eastAsia="仿宋" w:hAnsi="仿宋" w:hint="eastAsia"/>
          <w:kern w:val="0"/>
          <w:sz w:val="28"/>
          <w:szCs w:val="28"/>
        </w:rPr>
        <w:t>湖南科技学院南大门</w:t>
      </w:r>
      <w:r>
        <w:rPr>
          <w:rFonts w:ascii="仿宋" w:eastAsia="仿宋" w:hAnsi="仿宋" w:hint="eastAsia"/>
          <w:kern w:val="0"/>
          <w:sz w:val="28"/>
          <w:szCs w:val="28"/>
        </w:rPr>
        <w:t>60</w:t>
      </w:r>
      <w:r>
        <w:rPr>
          <w:rFonts w:ascii="仿宋" w:eastAsia="仿宋" w:hAnsi="仿宋" w:hint="eastAsia"/>
          <w:kern w:val="0"/>
          <w:sz w:val="28"/>
          <w:szCs w:val="28"/>
        </w:rPr>
        <w:t>亩</w:t>
      </w:r>
      <w:proofErr w:type="gramStart"/>
      <w:r>
        <w:rPr>
          <w:rFonts w:ascii="仿宋" w:eastAsia="仿宋" w:hAnsi="仿宋" w:hint="eastAsia"/>
          <w:kern w:val="0"/>
          <w:sz w:val="28"/>
          <w:szCs w:val="28"/>
        </w:rPr>
        <w:t>土地清表工程</w:t>
      </w:r>
      <w:proofErr w:type="gramEnd"/>
    </w:p>
    <w:p w:rsidR="00A758B2" w:rsidRDefault="00337570">
      <w:pPr>
        <w:widowControl/>
        <w:adjustRightInd w:val="0"/>
        <w:spacing w:line="460" w:lineRule="exact"/>
        <w:ind w:firstLineChars="200" w:firstLine="560"/>
        <w:rPr>
          <w:rFonts w:ascii="仿宋" w:eastAsia="仿宋" w:hAnsi="仿宋"/>
          <w:b/>
          <w:bCs/>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项目编号：</w:t>
      </w:r>
      <w:r>
        <w:rPr>
          <w:rFonts w:ascii="仿宋" w:eastAsia="仿宋" w:hAnsi="仿宋" w:hint="eastAsia"/>
          <w:kern w:val="0"/>
          <w:sz w:val="28"/>
          <w:szCs w:val="28"/>
        </w:rPr>
        <w:t>XKY-CG202304</w:t>
      </w:r>
      <w:r>
        <w:rPr>
          <w:rFonts w:ascii="仿宋" w:eastAsia="仿宋" w:hAnsi="仿宋" w:hint="eastAsia"/>
          <w:kern w:val="0"/>
          <w:sz w:val="28"/>
          <w:szCs w:val="28"/>
        </w:rPr>
        <w:t>7</w:t>
      </w:r>
    </w:p>
    <w:p w:rsidR="00A758B2" w:rsidRDefault="00337570">
      <w:pPr>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招标方式：公开招标</w:t>
      </w:r>
      <w:r>
        <w:rPr>
          <w:rFonts w:ascii="仿宋" w:eastAsia="仿宋" w:hAnsi="仿宋" w:cs="仿宋" w:hint="eastAsia"/>
          <w:kern w:val="0"/>
          <w:sz w:val="28"/>
          <w:szCs w:val="28"/>
        </w:rPr>
        <w:t xml:space="preserve"> </w:t>
      </w:r>
    </w:p>
    <w:p w:rsidR="00A758B2" w:rsidRDefault="00337570">
      <w:pPr>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招标控制价</w:t>
      </w:r>
      <w:r>
        <w:rPr>
          <w:rFonts w:ascii="仿宋" w:eastAsia="仿宋" w:hAnsi="仿宋" w:cs="仿宋" w:hint="eastAsia"/>
          <w:kern w:val="0"/>
          <w:sz w:val="28"/>
          <w:szCs w:val="28"/>
        </w:rPr>
        <w:t>:</w:t>
      </w:r>
      <w:r w:rsidR="00A83623">
        <w:rPr>
          <w:rFonts w:ascii="仿宋" w:eastAsia="仿宋" w:hAnsi="仿宋" w:cs="仿宋" w:hint="eastAsia"/>
          <w:kern w:val="0"/>
          <w:sz w:val="28"/>
          <w:szCs w:val="28"/>
        </w:rPr>
        <w:t>121617.18</w:t>
      </w:r>
      <w:r>
        <w:rPr>
          <w:rFonts w:ascii="仿宋" w:eastAsia="仿宋" w:hAnsi="仿宋" w:cs="仿宋" w:hint="eastAsia"/>
          <w:kern w:val="0"/>
          <w:sz w:val="28"/>
          <w:szCs w:val="28"/>
        </w:rPr>
        <w:t>元</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hint="eastAsia"/>
          <w:kern w:val="0"/>
          <w:sz w:val="28"/>
          <w:szCs w:val="28"/>
        </w:rPr>
        <w:t>工期要求：</w:t>
      </w:r>
      <w:r>
        <w:rPr>
          <w:rFonts w:ascii="仿宋" w:eastAsia="仿宋" w:hAnsi="仿宋" w:hint="eastAsia"/>
          <w:kern w:val="0"/>
          <w:sz w:val="28"/>
          <w:szCs w:val="28"/>
        </w:rPr>
        <w:t>6</w:t>
      </w:r>
      <w:r>
        <w:rPr>
          <w:rFonts w:ascii="仿宋" w:eastAsia="仿宋" w:hAnsi="仿宋" w:hint="eastAsia"/>
          <w:kern w:val="0"/>
          <w:sz w:val="28"/>
          <w:szCs w:val="28"/>
        </w:rPr>
        <w:t>日历天</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6.</w:t>
      </w:r>
      <w:r>
        <w:rPr>
          <w:rFonts w:ascii="仿宋" w:eastAsia="仿宋" w:hAnsi="仿宋" w:hint="eastAsia"/>
          <w:kern w:val="0"/>
          <w:sz w:val="28"/>
          <w:szCs w:val="28"/>
        </w:rPr>
        <w:t>招标内容：详见招标文件</w:t>
      </w:r>
    </w:p>
    <w:p w:rsidR="00A758B2" w:rsidRDefault="00337570">
      <w:pPr>
        <w:widowControl/>
        <w:adjustRightInd w:val="0"/>
        <w:spacing w:line="460" w:lineRule="exact"/>
        <w:ind w:firstLineChars="200" w:firstLine="562"/>
        <w:jc w:val="left"/>
        <w:rPr>
          <w:rFonts w:ascii="仿宋" w:eastAsia="仿宋" w:hAnsi="仿宋"/>
          <w:b/>
          <w:kern w:val="0"/>
          <w:sz w:val="28"/>
          <w:szCs w:val="28"/>
        </w:rPr>
      </w:pPr>
      <w:r>
        <w:rPr>
          <w:rFonts w:ascii="仿宋" w:eastAsia="仿宋" w:hAnsi="仿宋" w:hint="eastAsia"/>
          <w:b/>
          <w:kern w:val="0"/>
          <w:sz w:val="28"/>
          <w:szCs w:val="28"/>
        </w:rPr>
        <w:t>二、供应商资格条件</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hint="eastAsia"/>
          <w:kern w:val="0"/>
          <w:sz w:val="28"/>
          <w:szCs w:val="28"/>
        </w:rPr>
        <w:t>供应商基本资格条件</w:t>
      </w:r>
      <w:r>
        <w:rPr>
          <w:rFonts w:ascii="仿宋" w:eastAsia="仿宋" w:hAnsi="仿宋" w:hint="eastAsia"/>
          <w:kern w:val="0"/>
          <w:sz w:val="28"/>
          <w:szCs w:val="28"/>
        </w:rPr>
        <w:t>：</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w:t>
      </w:r>
      <w:r>
        <w:rPr>
          <w:rFonts w:ascii="仿宋" w:eastAsia="仿宋" w:hAnsi="仿宋" w:hint="eastAsia"/>
          <w:kern w:val="0"/>
          <w:sz w:val="28"/>
          <w:szCs w:val="28"/>
        </w:rPr>
        <w:t>1</w:t>
      </w:r>
      <w:r>
        <w:rPr>
          <w:rFonts w:ascii="仿宋" w:eastAsia="仿宋" w:hAnsi="仿宋" w:hint="eastAsia"/>
          <w:kern w:val="0"/>
          <w:sz w:val="28"/>
          <w:szCs w:val="28"/>
        </w:rPr>
        <w:t>）具有独立承担民事责任的能力；</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w:t>
      </w:r>
      <w:r>
        <w:rPr>
          <w:rFonts w:ascii="仿宋" w:eastAsia="仿宋" w:hAnsi="仿宋" w:hint="eastAsia"/>
          <w:kern w:val="0"/>
          <w:sz w:val="28"/>
          <w:szCs w:val="28"/>
        </w:rPr>
        <w:t>2</w:t>
      </w:r>
      <w:r>
        <w:rPr>
          <w:rFonts w:ascii="仿宋" w:eastAsia="仿宋" w:hAnsi="仿宋" w:hint="eastAsia"/>
          <w:kern w:val="0"/>
          <w:sz w:val="28"/>
          <w:szCs w:val="28"/>
        </w:rPr>
        <w:t>）具有良好的商业信誉和健全的财务会计制度；</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w:t>
      </w:r>
      <w:r>
        <w:rPr>
          <w:rFonts w:ascii="仿宋" w:eastAsia="仿宋" w:hAnsi="仿宋" w:hint="eastAsia"/>
          <w:kern w:val="0"/>
          <w:sz w:val="28"/>
          <w:szCs w:val="28"/>
        </w:rPr>
        <w:t>3</w:t>
      </w:r>
      <w:r>
        <w:rPr>
          <w:rFonts w:ascii="仿宋" w:eastAsia="仿宋" w:hAnsi="仿宋" w:hint="eastAsia"/>
          <w:kern w:val="0"/>
          <w:sz w:val="28"/>
          <w:szCs w:val="28"/>
        </w:rPr>
        <w:t>）具有履行合同所必需的设备和专业技术能力；</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w:t>
      </w:r>
      <w:r>
        <w:rPr>
          <w:rFonts w:ascii="仿宋" w:eastAsia="仿宋" w:hAnsi="仿宋" w:hint="eastAsia"/>
          <w:kern w:val="0"/>
          <w:sz w:val="28"/>
          <w:szCs w:val="28"/>
        </w:rPr>
        <w:t>4</w:t>
      </w:r>
      <w:r>
        <w:rPr>
          <w:rFonts w:ascii="仿宋" w:eastAsia="仿宋" w:hAnsi="仿宋" w:hint="eastAsia"/>
          <w:kern w:val="0"/>
          <w:sz w:val="28"/>
          <w:szCs w:val="28"/>
        </w:rPr>
        <w:t>）有依法缴纳税收和社会保障资金的良好记录；</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w:t>
      </w:r>
      <w:r>
        <w:rPr>
          <w:rFonts w:ascii="仿宋" w:eastAsia="仿宋" w:hAnsi="仿宋" w:hint="eastAsia"/>
          <w:kern w:val="0"/>
          <w:sz w:val="28"/>
          <w:szCs w:val="28"/>
        </w:rPr>
        <w:t>5</w:t>
      </w:r>
      <w:r>
        <w:rPr>
          <w:rFonts w:ascii="仿宋" w:eastAsia="仿宋" w:hAnsi="仿宋" w:hint="eastAsia"/>
          <w:kern w:val="0"/>
          <w:sz w:val="28"/>
          <w:szCs w:val="28"/>
        </w:rPr>
        <w:t>）参加本次采购活动前三年内，在经营活动中没有重大违法记录；</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w:t>
      </w:r>
      <w:r>
        <w:rPr>
          <w:rFonts w:ascii="仿宋" w:eastAsia="仿宋" w:hAnsi="仿宋" w:hint="eastAsia"/>
          <w:kern w:val="0"/>
          <w:sz w:val="28"/>
          <w:szCs w:val="28"/>
        </w:rPr>
        <w:t>6</w:t>
      </w:r>
      <w:r>
        <w:rPr>
          <w:rFonts w:ascii="仿宋" w:eastAsia="仿宋" w:hAnsi="仿宋" w:hint="eastAsia"/>
          <w:kern w:val="0"/>
          <w:sz w:val="28"/>
          <w:szCs w:val="28"/>
        </w:rPr>
        <w:t>）法律、行政法规规定的其他条件。</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2.</w:t>
      </w:r>
      <w:r>
        <w:rPr>
          <w:rFonts w:ascii="仿宋" w:eastAsia="仿宋" w:hAnsi="仿宋" w:hint="eastAsia"/>
          <w:kern w:val="0"/>
          <w:sz w:val="28"/>
          <w:szCs w:val="28"/>
        </w:rPr>
        <w:t>供应商特定资格条件：</w:t>
      </w:r>
    </w:p>
    <w:p w:rsidR="00A758B2" w:rsidRDefault="00337570">
      <w:pPr>
        <w:widowControl/>
        <w:adjustRightInd w:val="0"/>
        <w:spacing w:line="460" w:lineRule="exact"/>
        <w:ind w:firstLineChars="200" w:firstLine="562"/>
        <w:jc w:val="left"/>
        <w:rPr>
          <w:rFonts w:ascii="仿宋" w:eastAsia="仿宋" w:hAnsi="仿宋"/>
          <w:b/>
          <w:bCs/>
          <w:kern w:val="0"/>
          <w:sz w:val="28"/>
          <w:szCs w:val="28"/>
        </w:rPr>
      </w:pPr>
      <w:bookmarkStart w:id="0" w:name="OLE_LINK1"/>
      <w:r>
        <w:rPr>
          <w:rFonts w:ascii="仿宋" w:eastAsia="仿宋" w:hAnsi="仿宋" w:hint="eastAsia"/>
          <w:b/>
          <w:bCs/>
          <w:kern w:val="0"/>
          <w:sz w:val="28"/>
          <w:szCs w:val="28"/>
        </w:rPr>
        <w:t>（</w:t>
      </w:r>
      <w:r>
        <w:rPr>
          <w:rFonts w:ascii="仿宋" w:eastAsia="仿宋" w:hAnsi="仿宋" w:hint="eastAsia"/>
          <w:b/>
          <w:bCs/>
          <w:kern w:val="0"/>
          <w:sz w:val="28"/>
          <w:szCs w:val="28"/>
        </w:rPr>
        <w:t>1</w:t>
      </w:r>
      <w:r>
        <w:rPr>
          <w:rFonts w:ascii="仿宋" w:eastAsia="仿宋" w:hAnsi="仿宋" w:hint="eastAsia"/>
          <w:b/>
          <w:bCs/>
          <w:kern w:val="0"/>
          <w:sz w:val="28"/>
          <w:szCs w:val="28"/>
        </w:rPr>
        <w:t>）具有独立法人资格并依法取得企业营业执照，营业执照处于有效期且营业执照经营范围内包含建设工程施工或园林相关内容的单位；</w:t>
      </w:r>
    </w:p>
    <w:p w:rsidR="00A758B2" w:rsidRDefault="00337570">
      <w:pPr>
        <w:widowControl/>
        <w:adjustRightInd w:val="0"/>
        <w:spacing w:line="460" w:lineRule="exact"/>
        <w:ind w:firstLineChars="200" w:firstLine="562"/>
        <w:jc w:val="left"/>
        <w:rPr>
          <w:rFonts w:ascii="仿宋" w:eastAsia="仿宋" w:hAnsi="仿宋"/>
          <w:b/>
          <w:bCs/>
          <w:kern w:val="0"/>
          <w:sz w:val="28"/>
          <w:szCs w:val="28"/>
        </w:rPr>
      </w:pPr>
      <w:r>
        <w:rPr>
          <w:rFonts w:ascii="仿宋" w:eastAsia="仿宋" w:hAnsi="仿宋" w:hint="eastAsia"/>
          <w:b/>
          <w:bCs/>
          <w:kern w:val="0"/>
          <w:sz w:val="28"/>
          <w:szCs w:val="28"/>
        </w:rPr>
        <w:t>（</w:t>
      </w:r>
      <w:r>
        <w:rPr>
          <w:rFonts w:ascii="仿宋" w:eastAsia="仿宋" w:hAnsi="仿宋" w:hint="eastAsia"/>
          <w:b/>
          <w:bCs/>
          <w:kern w:val="0"/>
          <w:sz w:val="28"/>
          <w:szCs w:val="28"/>
        </w:rPr>
        <w:t>2</w:t>
      </w:r>
      <w:r>
        <w:rPr>
          <w:rFonts w:ascii="仿宋" w:eastAsia="仿宋" w:hAnsi="仿宋" w:hint="eastAsia"/>
          <w:b/>
          <w:bCs/>
          <w:kern w:val="0"/>
          <w:sz w:val="28"/>
          <w:szCs w:val="28"/>
        </w:rPr>
        <w:t>）省外入</w:t>
      </w:r>
      <w:proofErr w:type="gramStart"/>
      <w:r>
        <w:rPr>
          <w:rFonts w:ascii="仿宋" w:eastAsia="仿宋" w:hAnsi="仿宋" w:hint="eastAsia"/>
          <w:b/>
          <w:bCs/>
          <w:kern w:val="0"/>
          <w:sz w:val="28"/>
          <w:szCs w:val="28"/>
        </w:rPr>
        <w:t>湘企业</w:t>
      </w:r>
      <w:proofErr w:type="gramEnd"/>
      <w:r>
        <w:rPr>
          <w:rFonts w:ascii="仿宋" w:eastAsia="仿宋" w:hAnsi="仿宋" w:hint="eastAsia"/>
          <w:b/>
          <w:bCs/>
          <w:kern w:val="0"/>
          <w:sz w:val="28"/>
          <w:szCs w:val="28"/>
        </w:rPr>
        <w:t>在“湖南省住房和城乡建设网”进行了基本信息登记或具有入</w:t>
      </w:r>
      <w:proofErr w:type="gramStart"/>
      <w:r>
        <w:rPr>
          <w:rFonts w:ascii="仿宋" w:eastAsia="仿宋" w:hAnsi="仿宋" w:hint="eastAsia"/>
          <w:b/>
          <w:bCs/>
          <w:kern w:val="0"/>
          <w:sz w:val="28"/>
          <w:szCs w:val="28"/>
        </w:rPr>
        <w:t>湘施工</w:t>
      </w:r>
      <w:proofErr w:type="gramEnd"/>
      <w:r>
        <w:rPr>
          <w:rFonts w:ascii="仿宋" w:eastAsia="仿宋" w:hAnsi="仿宋" w:hint="eastAsia"/>
          <w:b/>
          <w:bCs/>
          <w:kern w:val="0"/>
          <w:sz w:val="28"/>
          <w:szCs w:val="28"/>
        </w:rPr>
        <w:t>登记证（处于有效期内）；</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3.</w:t>
      </w:r>
      <w:r>
        <w:rPr>
          <w:rFonts w:ascii="仿宋" w:eastAsia="仿宋" w:hAnsi="仿宋" w:hint="eastAsia"/>
          <w:kern w:val="0"/>
          <w:sz w:val="28"/>
          <w:szCs w:val="28"/>
        </w:rPr>
        <w:t>单位负责人为同一人或者存在直接控股、管理关系的不同投标人，不得参加同一合同项下的本次采购活动。</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hint="eastAsia"/>
          <w:kern w:val="0"/>
          <w:sz w:val="28"/>
          <w:szCs w:val="28"/>
        </w:rPr>
        <w:t>为本采购项目提供整体设计、规范编制或者项目管理、监理、检测等服务的，不得再参加此项目的其他招标采购活动。</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hint="eastAsia"/>
          <w:kern w:val="0"/>
          <w:sz w:val="28"/>
          <w:szCs w:val="28"/>
        </w:rPr>
        <w:t>列入失信被执行人、重大税收违法案件当事人名单，列入政府采购严重违法失信</w:t>
      </w:r>
      <w:r>
        <w:rPr>
          <w:rFonts w:ascii="仿宋" w:eastAsia="仿宋" w:hAnsi="仿宋" w:hint="eastAsia"/>
          <w:kern w:val="0"/>
          <w:sz w:val="28"/>
          <w:szCs w:val="28"/>
        </w:rPr>
        <w:t>行为记录名单的，拒绝其参与本次采购活动。</w:t>
      </w:r>
    </w:p>
    <w:p w:rsidR="00A758B2" w:rsidRDefault="00337570">
      <w:pPr>
        <w:widowControl/>
        <w:adjustRightInd w:val="0"/>
        <w:spacing w:line="46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lastRenderedPageBreak/>
        <w:t>6.</w:t>
      </w:r>
      <w:r>
        <w:rPr>
          <w:rFonts w:ascii="仿宋" w:eastAsia="仿宋" w:hAnsi="仿宋" w:hint="eastAsia"/>
          <w:kern w:val="0"/>
          <w:sz w:val="28"/>
          <w:szCs w:val="28"/>
        </w:rPr>
        <w:t>本次招标不接受联合体投标</w:t>
      </w:r>
      <w:r>
        <w:rPr>
          <w:rFonts w:ascii="仿宋" w:eastAsia="仿宋" w:hAnsi="仿宋" w:hint="eastAsia"/>
          <w:kern w:val="0"/>
          <w:sz w:val="28"/>
          <w:szCs w:val="28"/>
        </w:rPr>
        <w:t xml:space="preserve"> </w:t>
      </w:r>
      <w:r>
        <w:rPr>
          <w:rFonts w:ascii="仿宋" w:eastAsia="仿宋" w:hAnsi="仿宋" w:hint="eastAsia"/>
          <w:kern w:val="0"/>
          <w:sz w:val="28"/>
          <w:szCs w:val="28"/>
        </w:rPr>
        <w:t>。</w:t>
      </w:r>
    </w:p>
    <w:bookmarkEnd w:id="0"/>
    <w:p w:rsidR="00A758B2" w:rsidRDefault="00337570">
      <w:pPr>
        <w:widowControl/>
        <w:spacing w:line="4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三、获取公开招标文件的时间、地点及方式</w:t>
      </w:r>
    </w:p>
    <w:p w:rsidR="00A758B2" w:rsidRDefault="00337570">
      <w:pPr>
        <w:widowControl/>
        <w:spacing w:line="46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符合条件的投标人请在递交投标文件截止之日前，在湖南科技学院采购中心采购公告栏（</w:t>
      </w:r>
      <w:r>
        <w:rPr>
          <w:rFonts w:ascii="仿宋" w:eastAsia="仿宋" w:hAnsi="仿宋" w:cs="Times New Roman" w:hint="eastAsia"/>
          <w:sz w:val="28"/>
          <w:szCs w:val="28"/>
        </w:rPr>
        <w:t>http://cgzx.huse.cn/cggg/</w:t>
      </w:r>
      <w:r>
        <w:rPr>
          <w:rFonts w:ascii="仿宋" w:eastAsia="仿宋" w:hAnsi="仿宋" w:cs="Times New Roman" w:hint="eastAsia"/>
          <w:sz w:val="28"/>
          <w:szCs w:val="28"/>
        </w:rPr>
        <w:t>）下载招标文件。通过网络下载的招标文件与采购人备案的书面招标文件具有同等法律效力。</w:t>
      </w:r>
    </w:p>
    <w:p w:rsidR="00A758B2" w:rsidRDefault="00337570">
      <w:pPr>
        <w:widowControl/>
        <w:spacing w:line="44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四、投标保证金</w:t>
      </w:r>
    </w:p>
    <w:p w:rsidR="00A758B2" w:rsidRDefault="00337570">
      <w:pPr>
        <w:widowControl/>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金额：人民币</w:t>
      </w:r>
      <w:r>
        <w:rPr>
          <w:rFonts w:ascii="仿宋" w:eastAsia="仿宋" w:hAnsi="仿宋" w:cs="仿宋" w:hint="eastAsia"/>
          <w:sz w:val="28"/>
          <w:szCs w:val="28"/>
        </w:rPr>
        <w:t>2000</w:t>
      </w:r>
      <w:r>
        <w:rPr>
          <w:rFonts w:ascii="仿宋" w:eastAsia="仿宋" w:hAnsi="仿宋" w:cs="仿宋" w:hint="eastAsia"/>
          <w:sz w:val="28"/>
          <w:szCs w:val="28"/>
        </w:rPr>
        <w:t>元</w:t>
      </w:r>
    </w:p>
    <w:p w:rsidR="00A758B2" w:rsidRDefault="00337570">
      <w:pPr>
        <w:widowControl/>
        <w:spacing w:line="440" w:lineRule="exact"/>
        <w:ind w:firstLineChars="200" w:firstLine="560"/>
        <w:jc w:val="left"/>
        <w:rPr>
          <w:rFonts w:ascii="仿宋" w:eastAsia="仿宋" w:hAnsi="仿宋" w:cs="仿宋"/>
          <w:b/>
          <w:sz w:val="28"/>
          <w:szCs w:val="28"/>
        </w:rPr>
      </w:pPr>
      <w:r>
        <w:rPr>
          <w:rFonts w:ascii="仿宋" w:eastAsia="仿宋" w:hAnsi="仿宋" w:cs="仿宋" w:hint="eastAsia"/>
          <w:sz w:val="28"/>
          <w:szCs w:val="28"/>
        </w:rPr>
        <w:t>2.</w:t>
      </w:r>
      <w:r>
        <w:rPr>
          <w:rFonts w:ascii="仿宋" w:eastAsia="仿宋" w:hAnsi="仿宋" w:cs="仿宋" w:hint="eastAsia"/>
          <w:sz w:val="28"/>
          <w:szCs w:val="28"/>
        </w:rPr>
        <w:t>缴纳方式：以转账方式提交投标保证金（详见招标须知）</w:t>
      </w:r>
    </w:p>
    <w:p w:rsidR="00A758B2" w:rsidRDefault="00337570">
      <w:pPr>
        <w:spacing w:line="460" w:lineRule="exact"/>
        <w:ind w:firstLineChars="200" w:firstLine="562"/>
        <w:rPr>
          <w:rFonts w:ascii="仿宋" w:eastAsia="仿宋" w:hAnsi="仿宋" w:cs="Times New Roman"/>
          <w:b/>
          <w:bCs/>
          <w:sz w:val="28"/>
          <w:szCs w:val="28"/>
        </w:rPr>
      </w:pPr>
      <w:r>
        <w:rPr>
          <w:rFonts w:ascii="仿宋" w:eastAsia="仿宋" w:hAnsi="仿宋" w:cs="Times New Roman" w:hint="eastAsia"/>
          <w:b/>
          <w:bCs/>
          <w:sz w:val="28"/>
          <w:szCs w:val="28"/>
        </w:rPr>
        <w:t>五、递交响应文件的截止时间和地点</w:t>
      </w:r>
    </w:p>
    <w:p w:rsidR="00A758B2" w:rsidRDefault="00337570">
      <w:pPr>
        <w:spacing w:line="4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投标文件递交截止时间及开标时间：</w:t>
      </w:r>
      <w:r>
        <w:rPr>
          <w:rFonts w:ascii="仿宋" w:eastAsia="仿宋" w:hAnsi="仿宋" w:cs="Times New Roman" w:hint="eastAsia"/>
          <w:sz w:val="28"/>
          <w:szCs w:val="28"/>
        </w:rPr>
        <w:t>2023</w:t>
      </w:r>
      <w:r>
        <w:rPr>
          <w:rFonts w:ascii="仿宋" w:eastAsia="仿宋" w:hAnsi="仿宋" w:cs="Times New Roman" w:hint="eastAsia"/>
          <w:sz w:val="28"/>
          <w:szCs w:val="28"/>
        </w:rPr>
        <w:t>年</w:t>
      </w:r>
      <w:r>
        <w:rPr>
          <w:rFonts w:ascii="仿宋" w:eastAsia="仿宋" w:hAnsi="仿宋" w:cs="Times New Roman" w:hint="eastAsia"/>
          <w:sz w:val="28"/>
          <w:szCs w:val="28"/>
        </w:rPr>
        <w:t>10</w:t>
      </w:r>
      <w:r>
        <w:rPr>
          <w:rFonts w:ascii="仿宋" w:eastAsia="仿宋" w:hAnsi="仿宋" w:cs="Times New Roman" w:hint="eastAsia"/>
          <w:sz w:val="28"/>
          <w:szCs w:val="28"/>
        </w:rPr>
        <w:t>月</w:t>
      </w:r>
      <w:r>
        <w:rPr>
          <w:rFonts w:ascii="仿宋" w:eastAsia="仿宋" w:hAnsi="仿宋" w:cs="Times New Roman" w:hint="eastAsia"/>
          <w:sz w:val="28"/>
          <w:szCs w:val="28"/>
        </w:rPr>
        <w:t>20</w:t>
      </w:r>
      <w:r>
        <w:rPr>
          <w:rFonts w:ascii="仿宋" w:eastAsia="仿宋" w:hAnsi="仿宋" w:cs="Times New Roman" w:hint="eastAsia"/>
          <w:sz w:val="28"/>
          <w:szCs w:val="28"/>
        </w:rPr>
        <w:t>日</w:t>
      </w:r>
      <w:r>
        <w:rPr>
          <w:rFonts w:ascii="仿宋" w:eastAsia="仿宋" w:hAnsi="仿宋" w:cs="Times New Roman" w:hint="eastAsia"/>
          <w:sz w:val="28"/>
          <w:szCs w:val="28"/>
        </w:rPr>
        <w:t xml:space="preserve"> </w:t>
      </w:r>
      <w:r>
        <w:rPr>
          <w:rFonts w:ascii="仿宋" w:eastAsia="仿宋" w:hAnsi="仿宋" w:cs="Times New Roman" w:hint="eastAsia"/>
          <w:sz w:val="28"/>
          <w:szCs w:val="28"/>
        </w:rPr>
        <w:t>15</w:t>
      </w:r>
      <w:r>
        <w:rPr>
          <w:rFonts w:ascii="仿宋" w:eastAsia="仿宋" w:hAnsi="仿宋" w:cs="Times New Roman" w:hint="eastAsia"/>
          <w:sz w:val="28"/>
          <w:szCs w:val="28"/>
        </w:rPr>
        <w:t>：</w:t>
      </w:r>
      <w:r>
        <w:rPr>
          <w:rFonts w:ascii="仿宋" w:eastAsia="仿宋" w:hAnsi="仿宋" w:cs="Times New Roman" w:hint="eastAsia"/>
          <w:sz w:val="28"/>
          <w:szCs w:val="28"/>
        </w:rPr>
        <w:t>00</w:t>
      </w:r>
      <w:r>
        <w:rPr>
          <w:rFonts w:ascii="仿宋" w:eastAsia="仿宋" w:hAnsi="仿宋" w:cs="Times New Roman" w:hint="eastAsia"/>
          <w:sz w:val="28"/>
          <w:szCs w:val="28"/>
        </w:rPr>
        <w:t>（北京时间）。</w:t>
      </w:r>
    </w:p>
    <w:p w:rsidR="00A758B2" w:rsidRDefault="00337570">
      <w:pPr>
        <w:spacing w:line="4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投标文件递交及开标地点：湖南科技学院行政办公楼</w:t>
      </w:r>
      <w:r>
        <w:rPr>
          <w:rFonts w:ascii="仿宋" w:eastAsia="仿宋" w:hAnsi="仿宋" w:cs="Times New Roman" w:hint="eastAsia"/>
          <w:sz w:val="28"/>
          <w:szCs w:val="28"/>
        </w:rPr>
        <w:t>303</w:t>
      </w:r>
      <w:r>
        <w:rPr>
          <w:rFonts w:ascii="仿宋" w:eastAsia="仿宋" w:hAnsi="仿宋" w:cs="Times New Roman" w:hint="eastAsia"/>
          <w:sz w:val="28"/>
          <w:szCs w:val="28"/>
        </w:rPr>
        <w:t>评标室。</w:t>
      </w:r>
    </w:p>
    <w:p w:rsidR="00A758B2" w:rsidRDefault="00337570">
      <w:pPr>
        <w:spacing w:line="4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hint="eastAsia"/>
          <w:sz w:val="28"/>
          <w:szCs w:val="28"/>
        </w:rPr>
        <w:t>投标时投标方须带授权书、投标书等相关资料。</w:t>
      </w:r>
    </w:p>
    <w:p w:rsidR="00A758B2" w:rsidRDefault="00337570">
      <w:pPr>
        <w:widowControl/>
        <w:adjustRightInd w:val="0"/>
        <w:spacing w:line="460" w:lineRule="exact"/>
        <w:ind w:firstLineChars="200" w:firstLine="560"/>
        <w:jc w:val="left"/>
        <w:rPr>
          <w:rFonts w:ascii="仿宋" w:eastAsia="仿宋" w:hAnsi="仿宋"/>
          <w:b/>
          <w:kern w:val="0"/>
          <w:sz w:val="28"/>
          <w:szCs w:val="28"/>
        </w:rPr>
      </w:pPr>
      <w:r>
        <w:rPr>
          <w:rFonts w:ascii="仿宋" w:eastAsia="仿宋" w:hAnsi="仿宋" w:cs="Times New Roman" w:hint="eastAsia"/>
          <w:sz w:val="28"/>
          <w:szCs w:val="28"/>
        </w:rPr>
        <w:t>4.</w:t>
      </w:r>
      <w:r>
        <w:rPr>
          <w:rFonts w:ascii="仿宋" w:eastAsia="仿宋" w:hAnsi="仿宋" w:cs="Times New Roman" w:hint="eastAsia"/>
          <w:sz w:val="28"/>
          <w:szCs w:val="28"/>
        </w:rPr>
        <w:t>逾期送达或者不按招标文件要求密封或者不按招标文件的要求提供投标保证金的投标文件，采购代理机构将拒绝接收。</w:t>
      </w:r>
    </w:p>
    <w:p w:rsidR="00A758B2" w:rsidRDefault="00337570">
      <w:pPr>
        <w:widowControl/>
        <w:adjustRightInd w:val="0"/>
        <w:spacing w:line="460" w:lineRule="exact"/>
        <w:ind w:firstLineChars="200" w:firstLine="562"/>
        <w:jc w:val="left"/>
        <w:rPr>
          <w:rFonts w:ascii="仿宋" w:eastAsia="仿宋" w:hAnsi="仿宋"/>
          <w:kern w:val="0"/>
          <w:sz w:val="28"/>
          <w:szCs w:val="28"/>
        </w:rPr>
      </w:pPr>
      <w:r>
        <w:rPr>
          <w:rFonts w:ascii="仿宋" w:eastAsia="仿宋" w:hAnsi="仿宋" w:hint="eastAsia"/>
          <w:b/>
          <w:kern w:val="0"/>
          <w:sz w:val="28"/>
          <w:szCs w:val="28"/>
        </w:rPr>
        <w:t>六、联系方式</w:t>
      </w:r>
    </w:p>
    <w:p w:rsidR="00A758B2" w:rsidRDefault="00337570">
      <w:pPr>
        <w:spacing w:line="460" w:lineRule="exact"/>
        <w:ind w:firstLineChars="200" w:firstLine="560"/>
        <w:rPr>
          <w:rFonts w:ascii="仿宋" w:eastAsia="仿宋" w:hAnsi="仿宋"/>
          <w:sz w:val="28"/>
          <w:szCs w:val="28"/>
        </w:rPr>
      </w:pPr>
      <w:r>
        <w:rPr>
          <w:rFonts w:ascii="仿宋" w:eastAsia="仿宋" w:hAnsi="仿宋" w:hint="eastAsia"/>
          <w:sz w:val="28"/>
          <w:szCs w:val="28"/>
        </w:rPr>
        <w:t>招标人：湖南科技学院</w:t>
      </w:r>
    </w:p>
    <w:p w:rsidR="00A758B2" w:rsidRDefault="00337570">
      <w:pPr>
        <w:widowControl/>
        <w:adjustRightInd w:val="0"/>
        <w:spacing w:line="460" w:lineRule="exact"/>
        <w:ind w:firstLineChars="200" w:firstLine="560"/>
        <w:jc w:val="left"/>
        <w:rPr>
          <w:rFonts w:ascii="仿宋" w:eastAsia="仿宋" w:hAnsi="仿宋"/>
          <w:sz w:val="28"/>
          <w:szCs w:val="28"/>
        </w:rPr>
      </w:pPr>
      <w:r>
        <w:rPr>
          <w:rFonts w:ascii="仿宋" w:eastAsia="仿宋" w:hAnsi="仿宋" w:hint="eastAsia"/>
          <w:kern w:val="0"/>
          <w:sz w:val="28"/>
          <w:szCs w:val="28"/>
        </w:rPr>
        <w:t>联系人：黄老师</w:t>
      </w:r>
      <w:r>
        <w:rPr>
          <w:rFonts w:ascii="仿宋" w:eastAsia="仿宋" w:hAnsi="仿宋" w:hint="eastAsia"/>
          <w:kern w:val="0"/>
          <w:sz w:val="28"/>
          <w:szCs w:val="28"/>
        </w:rPr>
        <w:t xml:space="preserve">     </w:t>
      </w:r>
      <w:r>
        <w:rPr>
          <w:rFonts w:ascii="仿宋" w:eastAsia="仿宋" w:hAnsi="仿宋" w:hint="eastAsia"/>
          <w:kern w:val="0"/>
          <w:sz w:val="28"/>
          <w:szCs w:val="28"/>
        </w:rPr>
        <w:t>联系电话：</w:t>
      </w:r>
      <w:r>
        <w:rPr>
          <w:rFonts w:ascii="仿宋" w:eastAsia="仿宋" w:hAnsi="仿宋" w:hint="eastAsia"/>
          <w:kern w:val="0"/>
          <w:sz w:val="28"/>
          <w:szCs w:val="28"/>
        </w:rPr>
        <w:t>0746-6381076</w:t>
      </w:r>
    </w:p>
    <w:p w:rsidR="00A758B2" w:rsidRDefault="00337570">
      <w:pPr>
        <w:spacing w:line="460" w:lineRule="exact"/>
        <w:ind w:firstLineChars="200" w:firstLine="560"/>
        <w:rPr>
          <w:rFonts w:ascii="仿宋" w:eastAsia="仿宋" w:hAnsi="仿宋"/>
          <w:sz w:val="28"/>
          <w:szCs w:val="28"/>
        </w:rPr>
      </w:pPr>
      <w:r>
        <w:rPr>
          <w:rFonts w:ascii="仿宋" w:eastAsia="仿宋" w:hAnsi="仿宋" w:hint="eastAsia"/>
          <w:sz w:val="28"/>
          <w:szCs w:val="28"/>
        </w:rPr>
        <w:t>采购代理机构：湖南科技学院采购中心</w:t>
      </w:r>
    </w:p>
    <w:p w:rsidR="00A758B2" w:rsidRDefault="00337570">
      <w:pPr>
        <w:spacing w:line="460" w:lineRule="exact"/>
        <w:ind w:firstLineChars="200" w:firstLine="560"/>
        <w:rPr>
          <w:rFonts w:ascii="仿宋" w:eastAsia="仿宋" w:hAnsi="仿宋"/>
          <w:b/>
          <w:sz w:val="28"/>
          <w:szCs w:val="28"/>
        </w:rPr>
      </w:pPr>
      <w:r>
        <w:rPr>
          <w:rFonts w:ascii="仿宋" w:eastAsia="仿宋" w:hAnsi="仿宋" w:hint="eastAsia"/>
          <w:sz w:val="28"/>
          <w:szCs w:val="28"/>
        </w:rPr>
        <w:t>联系人：邓老师</w:t>
      </w:r>
      <w:r>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hint="eastAsia"/>
          <w:sz w:val="28"/>
          <w:szCs w:val="28"/>
        </w:rPr>
        <w:t>0746-6388315</w:t>
      </w:r>
    </w:p>
    <w:p w:rsidR="00A758B2" w:rsidRDefault="00337570">
      <w:pPr>
        <w:spacing w:line="460" w:lineRule="exact"/>
        <w:ind w:firstLineChars="200" w:firstLine="562"/>
        <w:rPr>
          <w:rFonts w:ascii="仿宋" w:eastAsia="仿宋" w:hAnsi="仿宋"/>
          <w:b/>
          <w:sz w:val="28"/>
          <w:szCs w:val="28"/>
        </w:rPr>
      </w:pPr>
      <w:r>
        <w:rPr>
          <w:rFonts w:ascii="仿宋" w:eastAsia="仿宋" w:hAnsi="仿宋" w:hint="eastAsia"/>
          <w:b/>
          <w:sz w:val="28"/>
          <w:szCs w:val="28"/>
        </w:rPr>
        <w:t>七、采购监督管理部门</w:t>
      </w:r>
    </w:p>
    <w:p w:rsidR="00A758B2" w:rsidRDefault="00337570">
      <w:pPr>
        <w:spacing w:line="46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湖南科技学院纪检监察处</w:t>
      </w:r>
      <w:r>
        <w:rPr>
          <w:rFonts w:ascii="仿宋" w:eastAsia="仿宋" w:hAnsi="仿宋" w:hint="eastAsia"/>
          <w:sz w:val="28"/>
          <w:szCs w:val="28"/>
        </w:rPr>
        <w:t xml:space="preserve">   </w:t>
      </w:r>
      <w:r>
        <w:rPr>
          <w:rFonts w:ascii="仿宋" w:eastAsia="仿宋" w:hAnsi="仿宋" w:hint="eastAsia"/>
          <w:sz w:val="28"/>
          <w:szCs w:val="28"/>
        </w:rPr>
        <w:t>监督电话：</w:t>
      </w:r>
      <w:r>
        <w:rPr>
          <w:rFonts w:ascii="仿宋" w:eastAsia="仿宋" w:hAnsi="仿宋" w:hint="eastAsia"/>
          <w:sz w:val="28"/>
          <w:szCs w:val="28"/>
        </w:rPr>
        <w:t>0746-6381404</w:t>
      </w:r>
    </w:p>
    <w:p w:rsidR="00A758B2" w:rsidRDefault="00A758B2">
      <w:pPr>
        <w:widowControl/>
        <w:spacing w:line="440" w:lineRule="exact"/>
        <w:jc w:val="center"/>
        <w:rPr>
          <w:rFonts w:ascii="仿宋" w:eastAsia="仿宋" w:hAnsi="仿宋"/>
          <w:b/>
          <w:bCs/>
          <w:kern w:val="0"/>
          <w:sz w:val="28"/>
          <w:szCs w:val="28"/>
        </w:rPr>
      </w:pPr>
    </w:p>
    <w:p w:rsidR="00A758B2" w:rsidRDefault="00A758B2">
      <w:pPr>
        <w:widowControl/>
        <w:spacing w:line="440" w:lineRule="exact"/>
        <w:ind w:firstLineChars="1000" w:firstLine="3213"/>
        <w:rPr>
          <w:rFonts w:ascii="仿宋" w:eastAsia="仿宋" w:hAnsi="仿宋"/>
          <w:b/>
          <w:bCs/>
          <w:kern w:val="0"/>
          <w:sz w:val="32"/>
          <w:szCs w:val="32"/>
        </w:rPr>
      </w:pPr>
    </w:p>
    <w:p w:rsidR="00A758B2" w:rsidRDefault="00A758B2">
      <w:pPr>
        <w:widowControl/>
        <w:spacing w:line="440" w:lineRule="exact"/>
        <w:ind w:firstLineChars="1000" w:firstLine="3213"/>
        <w:rPr>
          <w:rFonts w:ascii="仿宋" w:eastAsia="仿宋" w:hAnsi="仿宋"/>
          <w:b/>
          <w:bCs/>
          <w:kern w:val="0"/>
          <w:sz w:val="32"/>
          <w:szCs w:val="32"/>
        </w:rPr>
      </w:pPr>
    </w:p>
    <w:p w:rsidR="00A758B2" w:rsidRDefault="00A758B2">
      <w:pPr>
        <w:pStyle w:val="20"/>
      </w:pPr>
    </w:p>
    <w:p w:rsidR="00A758B2" w:rsidRDefault="00A758B2">
      <w:pPr>
        <w:pStyle w:val="a4"/>
      </w:pPr>
    </w:p>
    <w:p w:rsidR="00A758B2" w:rsidRDefault="00A758B2">
      <w:pPr>
        <w:widowControl/>
        <w:spacing w:line="440" w:lineRule="exact"/>
        <w:rPr>
          <w:rFonts w:ascii="仿宋" w:eastAsia="仿宋" w:hAnsi="仿宋"/>
          <w:b/>
          <w:bCs/>
          <w:kern w:val="0"/>
          <w:sz w:val="32"/>
          <w:szCs w:val="32"/>
        </w:rPr>
      </w:pPr>
    </w:p>
    <w:p w:rsidR="00A758B2" w:rsidRDefault="00337570">
      <w:pPr>
        <w:pStyle w:val="1"/>
        <w:rPr>
          <w:rFonts w:ascii="仿宋" w:eastAsia="仿宋" w:hAnsi="仿宋"/>
          <w:kern w:val="0"/>
          <w:szCs w:val="32"/>
        </w:rPr>
      </w:pPr>
      <w:r>
        <w:rPr>
          <w:rFonts w:hint="eastAsia"/>
        </w:rPr>
        <w:lastRenderedPageBreak/>
        <w:t>第二章</w:t>
      </w:r>
      <w:r>
        <w:rPr>
          <w:rFonts w:hint="eastAsia"/>
        </w:rPr>
        <w:t xml:space="preserve"> </w:t>
      </w:r>
      <w:r>
        <w:rPr>
          <w:rFonts w:hint="eastAsia"/>
        </w:rPr>
        <w:t>投标须知</w:t>
      </w:r>
    </w:p>
    <w:p w:rsidR="00A758B2" w:rsidRDefault="00A758B2">
      <w:pPr>
        <w:widowControl/>
        <w:spacing w:line="440" w:lineRule="exact"/>
        <w:ind w:firstLineChars="200" w:firstLine="482"/>
        <w:rPr>
          <w:rFonts w:ascii="仿宋" w:eastAsia="仿宋" w:hAnsi="仿宋"/>
          <w:b/>
          <w:bCs/>
          <w:kern w:val="0"/>
          <w:sz w:val="24"/>
          <w:szCs w:val="24"/>
        </w:rPr>
      </w:pPr>
    </w:p>
    <w:p w:rsidR="00A758B2" w:rsidRDefault="00337570">
      <w:pPr>
        <w:widowControl/>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一、招标项目：</w:t>
      </w:r>
      <w:r>
        <w:rPr>
          <w:rFonts w:ascii="仿宋" w:eastAsia="仿宋" w:hAnsi="仿宋" w:cs="仿宋" w:hint="eastAsia"/>
          <w:kern w:val="0"/>
          <w:sz w:val="28"/>
          <w:szCs w:val="28"/>
        </w:rPr>
        <w:t>湖南科技学院南大门</w:t>
      </w:r>
      <w:r>
        <w:rPr>
          <w:rFonts w:ascii="仿宋" w:eastAsia="仿宋" w:hAnsi="仿宋" w:cs="仿宋" w:hint="eastAsia"/>
          <w:kern w:val="0"/>
          <w:sz w:val="28"/>
          <w:szCs w:val="28"/>
        </w:rPr>
        <w:t>60</w:t>
      </w:r>
      <w:r>
        <w:rPr>
          <w:rFonts w:ascii="仿宋" w:eastAsia="仿宋" w:hAnsi="仿宋" w:cs="仿宋" w:hint="eastAsia"/>
          <w:kern w:val="0"/>
          <w:sz w:val="28"/>
          <w:szCs w:val="28"/>
        </w:rPr>
        <w:t>亩</w:t>
      </w:r>
      <w:proofErr w:type="gramStart"/>
      <w:r>
        <w:rPr>
          <w:rFonts w:ascii="仿宋" w:eastAsia="仿宋" w:hAnsi="仿宋" w:cs="仿宋" w:hint="eastAsia"/>
          <w:kern w:val="0"/>
          <w:sz w:val="28"/>
          <w:szCs w:val="28"/>
        </w:rPr>
        <w:t>土地清表工程</w:t>
      </w:r>
      <w:proofErr w:type="gramEnd"/>
    </w:p>
    <w:p w:rsidR="00A758B2" w:rsidRDefault="00337570">
      <w:pPr>
        <w:spacing w:line="440" w:lineRule="exact"/>
        <w:ind w:firstLineChars="200" w:firstLine="562"/>
        <w:rPr>
          <w:rFonts w:ascii="仿宋" w:eastAsia="仿宋" w:hAnsi="仿宋"/>
          <w:kern w:val="0"/>
          <w:sz w:val="28"/>
          <w:szCs w:val="28"/>
        </w:rPr>
      </w:pPr>
      <w:r>
        <w:rPr>
          <w:rFonts w:ascii="仿宋" w:eastAsia="仿宋" w:hAnsi="仿宋" w:cs="仿宋" w:hint="eastAsia"/>
          <w:b/>
          <w:bCs/>
          <w:kern w:val="0"/>
          <w:sz w:val="28"/>
          <w:szCs w:val="28"/>
        </w:rPr>
        <w:t>二、项目编号：</w:t>
      </w:r>
      <w:r>
        <w:rPr>
          <w:rFonts w:ascii="仿宋" w:eastAsia="仿宋" w:hAnsi="仿宋" w:hint="eastAsia"/>
          <w:kern w:val="0"/>
          <w:sz w:val="28"/>
          <w:szCs w:val="28"/>
        </w:rPr>
        <w:t>XKY-CG202304</w:t>
      </w:r>
      <w:r>
        <w:rPr>
          <w:rFonts w:ascii="仿宋" w:eastAsia="仿宋" w:hAnsi="仿宋" w:hint="eastAsia"/>
          <w:kern w:val="0"/>
          <w:sz w:val="28"/>
          <w:szCs w:val="28"/>
        </w:rPr>
        <w:t>7</w:t>
      </w:r>
      <w:r>
        <w:rPr>
          <w:rFonts w:ascii="仿宋" w:eastAsia="仿宋" w:hAnsi="仿宋" w:cs="仿宋" w:hint="eastAsia"/>
          <w:sz w:val="28"/>
          <w:szCs w:val="28"/>
          <w:shd w:val="clear" w:color="auto" w:fill="FFFFFF"/>
        </w:rPr>
        <w:t xml:space="preserve"> </w:t>
      </w:r>
    </w:p>
    <w:p w:rsidR="00A758B2" w:rsidRDefault="00337570">
      <w:pPr>
        <w:widowControl/>
        <w:adjustRightInd w:val="0"/>
        <w:spacing w:line="440" w:lineRule="exact"/>
        <w:ind w:firstLineChars="200" w:firstLine="562"/>
        <w:jc w:val="left"/>
        <w:rPr>
          <w:rFonts w:ascii="仿宋" w:eastAsia="仿宋" w:hAnsi="仿宋" w:cs="仿宋"/>
          <w:kern w:val="0"/>
          <w:sz w:val="28"/>
          <w:szCs w:val="28"/>
          <w:highlight w:val="yellow"/>
        </w:rPr>
      </w:pPr>
      <w:r>
        <w:rPr>
          <w:rFonts w:ascii="仿宋" w:eastAsia="仿宋" w:hAnsi="仿宋" w:cs="仿宋" w:hint="eastAsia"/>
          <w:b/>
          <w:bCs/>
          <w:kern w:val="0"/>
          <w:sz w:val="28"/>
          <w:szCs w:val="28"/>
        </w:rPr>
        <w:t>三、招标控制价：</w:t>
      </w:r>
      <w:r w:rsidR="00A83623">
        <w:rPr>
          <w:rFonts w:ascii="仿宋" w:eastAsia="仿宋" w:hAnsi="仿宋" w:cs="仿宋" w:hint="eastAsia"/>
          <w:kern w:val="0"/>
          <w:sz w:val="28"/>
          <w:szCs w:val="28"/>
        </w:rPr>
        <w:t>121617.18</w:t>
      </w:r>
      <w:r>
        <w:rPr>
          <w:rFonts w:ascii="仿宋" w:eastAsia="仿宋" w:hAnsi="仿宋" w:cs="仿宋" w:hint="eastAsia"/>
          <w:kern w:val="0"/>
          <w:sz w:val="28"/>
          <w:szCs w:val="28"/>
        </w:rPr>
        <w:t>元</w:t>
      </w:r>
    </w:p>
    <w:p w:rsidR="00A758B2" w:rsidRDefault="00337570">
      <w:pPr>
        <w:widowControl/>
        <w:adjustRightInd w:val="0"/>
        <w:spacing w:line="440" w:lineRule="exact"/>
        <w:ind w:firstLineChars="200" w:firstLine="562"/>
        <w:jc w:val="left"/>
        <w:rPr>
          <w:rFonts w:ascii="仿宋" w:eastAsia="仿宋" w:hAnsi="仿宋" w:cs="仿宋"/>
          <w:sz w:val="28"/>
          <w:szCs w:val="28"/>
        </w:rPr>
      </w:pPr>
      <w:r>
        <w:rPr>
          <w:rFonts w:ascii="仿宋" w:eastAsia="仿宋" w:hAnsi="仿宋" w:cs="仿宋" w:hint="eastAsia"/>
          <w:b/>
          <w:bCs/>
          <w:kern w:val="0"/>
          <w:sz w:val="28"/>
          <w:szCs w:val="28"/>
        </w:rPr>
        <w:t>四、工期要求：</w:t>
      </w:r>
      <w:r>
        <w:rPr>
          <w:rFonts w:ascii="仿宋" w:eastAsia="仿宋" w:hAnsi="仿宋" w:cs="仿宋" w:hint="eastAsia"/>
          <w:bCs/>
          <w:kern w:val="0"/>
          <w:sz w:val="28"/>
          <w:szCs w:val="28"/>
        </w:rPr>
        <w:t>6</w:t>
      </w:r>
      <w:r>
        <w:rPr>
          <w:rFonts w:ascii="仿宋" w:eastAsia="仿宋" w:hAnsi="仿宋" w:cs="仿宋" w:hint="eastAsia"/>
          <w:bCs/>
          <w:kern w:val="0"/>
          <w:sz w:val="28"/>
          <w:szCs w:val="28"/>
        </w:rPr>
        <w:t>日历天</w:t>
      </w:r>
    </w:p>
    <w:p w:rsidR="00A758B2" w:rsidRDefault="00337570">
      <w:pPr>
        <w:spacing w:line="440" w:lineRule="exact"/>
        <w:ind w:firstLineChars="200" w:firstLine="562"/>
        <w:rPr>
          <w:rFonts w:ascii="仿宋" w:eastAsia="仿宋" w:hAnsi="仿宋" w:cs="仿宋"/>
          <w:kern w:val="0"/>
          <w:sz w:val="28"/>
          <w:szCs w:val="28"/>
        </w:rPr>
      </w:pPr>
      <w:r>
        <w:rPr>
          <w:rFonts w:ascii="仿宋" w:eastAsia="仿宋" w:hAnsi="仿宋" w:cs="仿宋" w:hint="eastAsia"/>
          <w:b/>
          <w:kern w:val="0"/>
          <w:sz w:val="28"/>
          <w:szCs w:val="28"/>
        </w:rPr>
        <w:t>五、</w:t>
      </w:r>
      <w:r>
        <w:rPr>
          <w:rFonts w:ascii="仿宋" w:eastAsia="仿宋" w:hAnsi="仿宋" w:cs="仿宋" w:hint="eastAsia"/>
          <w:b/>
          <w:bCs/>
          <w:kern w:val="0"/>
          <w:sz w:val="28"/>
          <w:szCs w:val="28"/>
        </w:rPr>
        <w:t>招标内容</w:t>
      </w:r>
      <w:r>
        <w:rPr>
          <w:rFonts w:ascii="仿宋" w:eastAsia="仿宋" w:hAnsi="仿宋" w:cs="仿宋" w:hint="eastAsia"/>
          <w:b/>
          <w:kern w:val="0"/>
          <w:sz w:val="28"/>
          <w:szCs w:val="28"/>
        </w:rPr>
        <w:t>：</w:t>
      </w:r>
      <w:r>
        <w:rPr>
          <w:rFonts w:ascii="仿宋" w:eastAsia="仿宋" w:hAnsi="仿宋" w:cs="仿宋" w:hint="eastAsia"/>
          <w:kern w:val="0"/>
          <w:sz w:val="28"/>
          <w:szCs w:val="28"/>
        </w:rPr>
        <w:t>具体内容见合同</w:t>
      </w:r>
    </w:p>
    <w:p w:rsidR="00A758B2" w:rsidRDefault="00337570">
      <w:pPr>
        <w:spacing w:line="440" w:lineRule="exact"/>
        <w:ind w:firstLineChars="200" w:firstLine="562"/>
        <w:rPr>
          <w:sz w:val="28"/>
          <w:szCs w:val="28"/>
        </w:rPr>
      </w:pPr>
      <w:r>
        <w:rPr>
          <w:rFonts w:ascii="仿宋" w:eastAsia="仿宋" w:hAnsi="仿宋" w:cs="仿宋" w:hint="eastAsia"/>
          <w:b/>
          <w:bCs/>
          <w:kern w:val="0"/>
          <w:sz w:val="28"/>
          <w:szCs w:val="28"/>
        </w:rPr>
        <w:t>六、评标办法：</w:t>
      </w:r>
      <w:r>
        <w:rPr>
          <w:rFonts w:ascii="仿宋" w:eastAsia="仿宋" w:hAnsi="仿宋" w:hint="eastAsia"/>
          <w:sz w:val="28"/>
          <w:szCs w:val="28"/>
        </w:rPr>
        <w:t>经评审</w:t>
      </w:r>
      <w:proofErr w:type="gramStart"/>
      <w:r>
        <w:rPr>
          <w:rFonts w:ascii="仿宋" w:eastAsia="仿宋" w:hAnsi="仿宋" w:hint="eastAsia"/>
          <w:sz w:val="28"/>
          <w:szCs w:val="28"/>
        </w:rPr>
        <w:t>最低投价标法</w:t>
      </w:r>
      <w:proofErr w:type="gramEnd"/>
    </w:p>
    <w:p w:rsidR="00A758B2" w:rsidRDefault="00337570">
      <w:pPr>
        <w:suppressAutoHyphens/>
        <w:spacing w:line="44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七、结算标准、工期、付款程序及安全要求、双方的权利与义务、违约责任、合同解除、争议的解决方式及其他要求详见合同相关条款。</w:t>
      </w:r>
    </w:p>
    <w:p w:rsidR="00A758B2" w:rsidRDefault="00337570">
      <w:pPr>
        <w:widowControl/>
        <w:spacing w:line="44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八、投标报价要求</w:t>
      </w:r>
    </w:p>
    <w:p w:rsidR="00A758B2" w:rsidRDefault="00337570">
      <w:pPr>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该工程按</w:t>
      </w:r>
      <w:r>
        <w:rPr>
          <w:rFonts w:ascii="仿宋" w:eastAsia="仿宋" w:hAnsi="仿宋" w:cs="仿宋" w:hint="eastAsia"/>
          <w:kern w:val="0"/>
          <w:sz w:val="28"/>
          <w:szCs w:val="28"/>
        </w:rPr>
        <w:t>《湖南省消耗量标准》</w:t>
      </w:r>
      <w:r>
        <w:rPr>
          <w:rFonts w:ascii="仿宋" w:eastAsia="仿宋" w:hAnsi="仿宋" w:cs="仿宋" w:hint="eastAsia"/>
          <w:bCs/>
          <w:sz w:val="28"/>
          <w:szCs w:val="28"/>
        </w:rPr>
        <w:t>（基价表</w:t>
      </w:r>
      <w:r>
        <w:rPr>
          <w:rFonts w:ascii="仿宋" w:eastAsia="仿宋" w:hAnsi="仿宋" w:cs="仿宋"/>
          <w:bCs/>
          <w:sz w:val="28"/>
          <w:szCs w:val="28"/>
        </w:rPr>
        <w:t>[</w:t>
      </w:r>
      <w:r>
        <w:rPr>
          <w:rFonts w:ascii="仿宋" w:eastAsia="仿宋" w:hAnsi="仿宋" w:cs="仿宋" w:hint="eastAsia"/>
          <w:bCs/>
          <w:sz w:val="28"/>
          <w:szCs w:val="28"/>
        </w:rPr>
        <w:t>2020</w:t>
      </w:r>
      <w:r>
        <w:rPr>
          <w:rFonts w:ascii="仿宋" w:eastAsia="仿宋" w:hAnsi="仿宋" w:cs="仿宋"/>
          <w:bCs/>
          <w:sz w:val="28"/>
          <w:szCs w:val="28"/>
        </w:rPr>
        <w:t>]</w:t>
      </w:r>
      <w:r>
        <w:rPr>
          <w:rFonts w:ascii="仿宋" w:eastAsia="仿宋" w:hAnsi="仿宋" w:cs="仿宋" w:hint="eastAsia"/>
          <w:bCs/>
          <w:sz w:val="28"/>
          <w:szCs w:val="28"/>
        </w:rPr>
        <w:t>）套价，其中：</w:t>
      </w:r>
    </w:p>
    <w:p w:rsidR="00A758B2" w:rsidRDefault="00337570">
      <w:pPr>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）主要材料按《永州建设造价》施工同期发布的材料预算价格进行报价；</w:t>
      </w:r>
    </w:p>
    <w:p w:rsidR="00A758B2" w:rsidRDefault="00337570">
      <w:pPr>
        <w:spacing w:line="44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）管理费、利润、其他管理费取费标准最高不得超过工程量清单中的取费标准；</w:t>
      </w:r>
    </w:p>
    <w:p w:rsidR="00A758B2" w:rsidRDefault="00337570">
      <w:pPr>
        <w:spacing w:line="440" w:lineRule="exact"/>
        <w:ind w:firstLineChars="200" w:firstLine="560"/>
        <w:rPr>
          <w:rFonts w:ascii="仿宋" w:eastAsia="仿宋" w:hAnsi="仿宋" w:cs="仿宋"/>
          <w:b/>
          <w:kern w:val="0"/>
          <w:sz w:val="28"/>
          <w:szCs w:val="28"/>
          <w:highlight w:val="red"/>
        </w:rPr>
      </w:pPr>
      <w:r>
        <w:rPr>
          <w:rFonts w:ascii="仿宋" w:eastAsia="仿宋" w:hAnsi="仿宋" w:cs="仿宋" w:hint="eastAsia"/>
          <w:bCs/>
          <w:sz w:val="28"/>
          <w:szCs w:val="28"/>
        </w:rPr>
        <w:t>（</w:t>
      </w:r>
      <w:r>
        <w:rPr>
          <w:rFonts w:ascii="仿宋" w:eastAsia="仿宋" w:hAnsi="仿宋" w:cs="仿宋" w:hint="eastAsia"/>
          <w:bCs/>
          <w:sz w:val="28"/>
          <w:szCs w:val="28"/>
        </w:rPr>
        <w:t>3</w:t>
      </w:r>
      <w:r>
        <w:rPr>
          <w:rFonts w:ascii="仿宋" w:eastAsia="仿宋" w:hAnsi="仿宋" w:cs="仿宋" w:hint="eastAsia"/>
          <w:bCs/>
          <w:sz w:val="28"/>
          <w:szCs w:val="28"/>
        </w:rPr>
        <w:t>）其他费用按政府相关文件计取。</w:t>
      </w:r>
    </w:p>
    <w:p w:rsidR="00A758B2" w:rsidRDefault="00337570">
      <w:pPr>
        <w:widowControl/>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九、招标控制价</w:t>
      </w:r>
    </w:p>
    <w:p w:rsidR="00A758B2" w:rsidRDefault="006D3E85">
      <w:pPr>
        <w:widowControl/>
        <w:spacing w:line="440" w:lineRule="exact"/>
        <w:ind w:firstLineChars="200" w:firstLine="560"/>
        <w:rPr>
          <w:rFonts w:ascii="仿宋" w:eastAsia="仿宋" w:hAnsi="仿宋" w:cs="仿宋"/>
          <w:sz w:val="28"/>
          <w:szCs w:val="28"/>
        </w:rPr>
      </w:pPr>
      <w:r>
        <w:rPr>
          <w:rFonts w:ascii="仿宋" w:eastAsia="仿宋" w:hAnsi="仿宋" w:cs="仿宋" w:hint="eastAsia"/>
          <w:kern w:val="0"/>
          <w:sz w:val="28"/>
          <w:szCs w:val="28"/>
        </w:rPr>
        <w:t>人民币壹拾贰万壹仟陆佰壹拾柒元壹角捌分</w:t>
      </w:r>
      <w:bookmarkStart w:id="1" w:name="_GoBack"/>
      <w:bookmarkEnd w:id="1"/>
      <w:r w:rsidR="00337570">
        <w:rPr>
          <w:rFonts w:ascii="仿宋" w:eastAsia="仿宋" w:hAnsi="仿宋" w:cs="仿宋" w:hint="eastAsia"/>
          <w:kern w:val="0"/>
          <w:sz w:val="28"/>
          <w:szCs w:val="28"/>
        </w:rPr>
        <w:t>（</w:t>
      </w:r>
      <w:r w:rsidR="00337570">
        <w:rPr>
          <w:rFonts w:ascii="宋体" w:hAnsi="宋体" w:cs="Times New Roman"/>
          <w:sz w:val="28"/>
          <w:szCs w:val="28"/>
        </w:rPr>
        <w:t>¥</w:t>
      </w:r>
      <w:r w:rsidR="00337570">
        <w:rPr>
          <w:rFonts w:ascii="仿宋" w:eastAsia="仿宋" w:hAnsi="仿宋" w:cs="仿宋" w:hint="eastAsia"/>
          <w:kern w:val="0"/>
          <w:sz w:val="28"/>
          <w:szCs w:val="28"/>
        </w:rPr>
        <w:t>：</w:t>
      </w:r>
      <w:r w:rsidR="00A83623">
        <w:rPr>
          <w:rFonts w:ascii="仿宋" w:eastAsia="仿宋" w:hAnsi="仿宋" w:cs="仿宋" w:hint="eastAsia"/>
          <w:kern w:val="0"/>
          <w:sz w:val="28"/>
          <w:szCs w:val="28"/>
        </w:rPr>
        <w:t>121617.18</w:t>
      </w:r>
      <w:r w:rsidR="00337570">
        <w:rPr>
          <w:rFonts w:ascii="仿宋" w:eastAsia="仿宋" w:hAnsi="仿宋" w:cs="仿宋" w:hint="eastAsia"/>
          <w:kern w:val="0"/>
          <w:sz w:val="28"/>
          <w:szCs w:val="28"/>
        </w:rPr>
        <w:t>），投标人投标总价不得超过招标人发布招标控制价，投标总价超过招标控制价的为无效投标。</w:t>
      </w:r>
    </w:p>
    <w:p w:rsidR="00A758B2" w:rsidRDefault="00337570">
      <w:pPr>
        <w:spacing w:line="440" w:lineRule="exact"/>
        <w:ind w:firstLineChars="200" w:firstLine="562"/>
        <w:rPr>
          <w:rFonts w:ascii="仿宋" w:eastAsia="仿宋" w:hAnsi="仿宋" w:cs="仿宋"/>
          <w:b/>
          <w:sz w:val="28"/>
          <w:szCs w:val="28"/>
        </w:rPr>
      </w:pPr>
      <w:r>
        <w:rPr>
          <w:rFonts w:ascii="仿宋" w:eastAsia="仿宋" w:hAnsi="仿宋" w:cs="仿宋" w:hint="eastAsia"/>
          <w:b/>
          <w:bCs/>
          <w:kern w:val="0"/>
          <w:sz w:val="28"/>
          <w:szCs w:val="28"/>
        </w:rPr>
        <w:t>十、投标保证金</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（一）缴纳</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金额：人民币</w:t>
      </w:r>
      <w:r>
        <w:rPr>
          <w:rFonts w:ascii="仿宋" w:eastAsia="仿宋" w:hAnsi="仿宋" w:cs="仿宋" w:hint="eastAsia"/>
          <w:kern w:val="0"/>
          <w:sz w:val="28"/>
          <w:szCs w:val="28"/>
          <w:u w:val="single"/>
        </w:rPr>
        <w:t>20</w:t>
      </w:r>
      <w:r>
        <w:rPr>
          <w:rFonts w:ascii="仿宋" w:eastAsia="仿宋" w:hAnsi="仿宋" w:cs="仿宋" w:hint="eastAsia"/>
          <w:kern w:val="0"/>
          <w:sz w:val="28"/>
          <w:szCs w:val="28"/>
          <w:u w:val="single"/>
        </w:rPr>
        <w:t>00</w:t>
      </w:r>
      <w:r>
        <w:rPr>
          <w:rFonts w:ascii="仿宋" w:eastAsia="仿宋" w:hAnsi="仿宋" w:cs="仿宋" w:hint="eastAsia"/>
          <w:kern w:val="0"/>
          <w:sz w:val="28"/>
          <w:szCs w:val="28"/>
        </w:rPr>
        <w:t>元</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缴纳方式：各投标人以转账方式交纳</w:t>
      </w:r>
      <w:proofErr w:type="gramStart"/>
      <w:r>
        <w:rPr>
          <w:rFonts w:ascii="仿宋" w:eastAsia="仿宋" w:hAnsi="仿宋" w:cs="仿宋" w:hint="eastAsia"/>
          <w:kern w:val="0"/>
          <w:sz w:val="28"/>
          <w:szCs w:val="28"/>
        </w:rPr>
        <w:t>至以下</w:t>
      </w:r>
      <w:proofErr w:type="gramEnd"/>
      <w:r>
        <w:rPr>
          <w:rFonts w:ascii="仿宋" w:eastAsia="仿宋" w:hAnsi="仿宋" w:cs="仿宋" w:hint="eastAsia"/>
          <w:kern w:val="0"/>
          <w:sz w:val="28"/>
          <w:szCs w:val="28"/>
        </w:rPr>
        <w:t>账号</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名称：湖南科技学院</w:t>
      </w:r>
      <w:r>
        <w:rPr>
          <w:rFonts w:ascii="仿宋" w:eastAsia="仿宋" w:hAnsi="仿宋" w:cs="仿宋" w:hint="eastAsia"/>
          <w:kern w:val="0"/>
          <w:sz w:val="28"/>
          <w:szCs w:val="28"/>
        </w:rPr>
        <w:t>,</w:t>
      </w:r>
      <w:r>
        <w:rPr>
          <w:rFonts w:ascii="仿宋" w:eastAsia="仿宋" w:hAnsi="仿宋" w:cs="仿宋" w:hint="eastAsia"/>
          <w:kern w:val="0"/>
          <w:sz w:val="28"/>
          <w:szCs w:val="28"/>
        </w:rPr>
        <w:t>纳税人识别号：</w:t>
      </w:r>
      <w:r>
        <w:rPr>
          <w:rFonts w:ascii="仿宋" w:eastAsia="仿宋" w:hAnsi="仿宋" w:cs="仿宋" w:hint="eastAsia"/>
          <w:kern w:val="0"/>
          <w:sz w:val="28"/>
          <w:szCs w:val="28"/>
        </w:rPr>
        <w:t>12430000447744663G</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开户银行：工商银行永州零陵支行</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银行账号：</w:t>
      </w:r>
      <w:r>
        <w:rPr>
          <w:rFonts w:ascii="仿宋" w:eastAsia="仿宋" w:hAnsi="仿宋" w:cs="仿宋"/>
          <w:kern w:val="0"/>
          <w:sz w:val="28"/>
          <w:szCs w:val="28"/>
        </w:rPr>
        <w:t>1910020409200064956</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截止时间：投标截止时间前（含），以银行到账为准，在开标时予以查验。</w:t>
      </w:r>
    </w:p>
    <w:p w:rsidR="00A758B2" w:rsidRDefault="00337570">
      <w:pPr>
        <w:widowControl/>
        <w:adjustRightInd w:val="0"/>
        <w:spacing w:line="44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4.</w:t>
      </w:r>
      <w:r>
        <w:rPr>
          <w:rFonts w:ascii="仿宋" w:eastAsia="仿宋" w:hAnsi="仿宋" w:cs="仿宋" w:hint="eastAsia"/>
          <w:kern w:val="0"/>
          <w:sz w:val="28"/>
          <w:szCs w:val="28"/>
        </w:rPr>
        <w:t>投标人在转账汇款时须注明所投项目名称：</w:t>
      </w:r>
      <w:r>
        <w:rPr>
          <w:rFonts w:ascii="仿宋" w:eastAsia="仿宋" w:hAnsi="仿宋" w:cs="仿宋" w:hint="eastAsia"/>
          <w:b/>
          <w:bCs/>
          <w:kern w:val="0"/>
          <w:sz w:val="28"/>
          <w:szCs w:val="28"/>
          <w:u w:val="single"/>
        </w:rPr>
        <w:t>湖南科技学院南大门</w:t>
      </w:r>
      <w:r>
        <w:rPr>
          <w:rFonts w:ascii="仿宋" w:eastAsia="仿宋" w:hAnsi="仿宋" w:cs="仿宋" w:hint="eastAsia"/>
          <w:b/>
          <w:bCs/>
          <w:kern w:val="0"/>
          <w:sz w:val="28"/>
          <w:szCs w:val="28"/>
          <w:u w:val="single"/>
        </w:rPr>
        <w:t>60</w:t>
      </w:r>
      <w:r>
        <w:rPr>
          <w:rFonts w:ascii="仿宋" w:eastAsia="仿宋" w:hAnsi="仿宋" w:cs="仿宋" w:hint="eastAsia"/>
          <w:b/>
          <w:bCs/>
          <w:kern w:val="0"/>
          <w:sz w:val="28"/>
          <w:szCs w:val="28"/>
          <w:u w:val="single"/>
        </w:rPr>
        <w:t>亩</w:t>
      </w:r>
      <w:proofErr w:type="gramStart"/>
      <w:r>
        <w:rPr>
          <w:rFonts w:ascii="仿宋" w:eastAsia="仿宋" w:hAnsi="仿宋" w:cs="仿宋" w:hint="eastAsia"/>
          <w:b/>
          <w:bCs/>
          <w:kern w:val="0"/>
          <w:sz w:val="28"/>
          <w:szCs w:val="28"/>
          <w:u w:val="single"/>
        </w:rPr>
        <w:t>土地清表工程项目</w:t>
      </w:r>
      <w:proofErr w:type="gramEnd"/>
      <w:r>
        <w:rPr>
          <w:rFonts w:ascii="仿宋" w:eastAsia="仿宋" w:hAnsi="仿宋" w:cs="仿宋" w:hint="eastAsia"/>
          <w:b/>
          <w:bCs/>
          <w:kern w:val="0"/>
          <w:sz w:val="28"/>
          <w:szCs w:val="28"/>
          <w:u w:val="single"/>
        </w:rPr>
        <w:t>投标保证金</w:t>
      </w:r>
      <w:r>
        <w:rPr>
          <w:rFonts w:ascii="仿宋" w:eastAsia="仿宋" w:hAnsi="仿宋" w:cs="仿宋" w:hint="eastAsia"/>
          <w:kern w:val="0"/>
          <w:sz w:val="28"/>
          <w:szCs w:val="28"/>
        </w:rPr>
        <w:t>，并告知银行应录入项目名称。因填写错误或未填写或银行录入信息错误或银行未录入信息，其可能造成的损失由投标人自行负责。转账单位名称必须与投标人名称相一致（分支机构提交无效）。</w:t>
      </w:r>
    </w:p>
    <w:p w:rsidR="00A758B2" w:rsidRDefault="00337570">
      <w:pPr>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5.</w:t>
      </w:r>
      <w:r>
        <w:rPr>
          <w:rFonts w:ascii="仿宋" w:eastAsia="仿宋" w:hAnsi="仿宋" w:cs="仿宋" w:hint="eastAsia"/>
          <w:b/>
          <w:bCs/>
          <w:kern w:val="0"/>
          <w:sz w:val="28"/>
          <w:szCs w:val="28"/>
        </w:rPr>
        <w:t>投标人应在投标时</w:t>
      </w:r>
      <w:r>
        <w:rPr>
          <w:rFonts w:ascii="仿宋" w:eastAsia="仿宋" w:hAnsi="仿宋" w:cs="仿宋" w:hint="eastAsia"/>
          <w:b/>
          <w:bCs/>
          <w:kern w:val="0"/>
          <w:sz w:val="28"/>
          <w:szCs w:val="28"/>
        </w:rPr>
        <w:t>提交投标保证金的银行回执单。</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（二）退还</w:t>
      </w:r>
    </w:p>
    <w:p w:rsidR="00A758B2" w:rsidRDefault="00337570">
      <w:pPr>
        <w:widowControl/>
        <w:spacing w:line="440" w:lineRule="exact"/>
        <w:ind w:firstLineChars="200" w:firstLine="560"/>
        <w:rPr>
          <w:rFonts w:ascii="仿宋" w:eastAsia="仿宋" w:hAnsi="仿宋"/>
          <w:sz w:val="28"/>
          <w:szCs w:val="28"/>
        </w:rPr>
      </w:pPr>
      <w:r>
        <w:rPr>
          <w:rFonts w:ascii="仿宋" w:eastAsia="仿宋" w:hAnsi="仿宋" w:cs="仿宋" w:hint="eastAsia"/>
          <w:kern w:val="0"/>
          <w:sz w:val="28"/>
          <w:szCs w:val="28"/>
        </w:rPr>
        <w:t>1.</w:t>
      </w:r>
      <w:r>
        <w:rPr>
          <w:rFonts w:ascii="仿宋" w:eastAsia="仿宋" w:hAnsi="仿宋" w:hint="eastAsia"/>
          <w:sz w:val="28"/>
          <w:szCs w:val="28"/>
        </w:rPr>
        <w:t>中标人的投标保证金在签订合同后，招标人不计</w:t>
      </w:r>
      <w:proofErr w:type="gramStart"/>
      <w:r>
        <w:rPr>
          <w:rFonts w:ascii="仿宋" w:eastAsia="仿宋" w:hAnsi="仿宋" w:hint="eastAsia"/>
          <w:sz w:val="28"/>
          <w:szCs w:val="28"/>
        </w:rPr>
        <w:t>息</w:t>
      </w:r>
      <w:proofErr w:type="gramEnd"/>
      <w:r>
        <w:rPr>
          <w:rFonts w:ascii="仿宋" w:eastAsia="仿宋" w:hAnsi="仿宋" w:hint="eastAsia"/>
          <w:sz w:val="28"/>
          <w:szCs w:val="28"/>
        </w:rPr>
        <w:t>一次性退还给中标人。</w:t>
      </w:r>
    </w:p>
    <w:p w:rsidR="00A758B2" w:rsidRDefault="00337570">
      <w:pPr>
        <w:widowControl/>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未中标人的投标保证金由招标人统一通过转账方式退回到投标人原转出账户，一律不退现金，不计利息。</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有下列情形之一的，投标保证金不予退还，并上缴本级财政国库：</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）投标人在投标截止时间后撤回响应文件的；</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）投标人在响应文件中提供虚假材料或虚假承诺的；</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）确定成交结果后，无正当理由放弃成交资格的；</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）投标人无正当理由不与招标人</w:t>
      </w:r>
      <w:proofErr w:type="gramStart"/>
      <w:r>
        <w:rPr>
          <w:rFonts w:ascii="仿宋" w:eastAsia="仿宋" w:hAnsi="仿宋" w:cs="仿宋" w:hint="eastAsia"/>
          <w:kern w:val="0"/>
          <w:sz w:val="28"/>
          <w:szCs w:val="28"/>
        </w:rPr>
        <w:t>签定</w:t>
      </w:r>
      <w:proofErr w:type="gramEnd"/>
      <w:r>
        <w:rPr>
          <w:rFonts w:ascii="仿宋" w:eastAsia="仿宋" w:hAnsi="仿宋" w:cs="仿宋" w:hint="eastAsia"/>
          <w:kern w:val="0"/>
          <w:sz w:val="28"/>
          <w:szCs w:val="28"/>
        </w:rPr>
        <w:t>合同的，或转让、分包项目以及拒绝履行合同义务的；</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5</w:t>
      </w:r>
      <w:r>
        <w:rPr>
          <w:rFonts w:ascii="仿宋" w:eastAsia="仿宋" w:hAnsi="仿宋" w:cs="仿宋" w:hint="eastAsia"/>
          <w:kern w:val="0"/>
          <w:sz w:val="28"/>
          <w:szCs w:val="28"/>
        </w:rPr>
        <w:t>）投标人与招标人、其他供应商恶意串通的；</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6</w:t>
      </w:r>
      <w:r>
        <w:rPr>
          <w:rFonts w:ascii="仿宋" w:eastAsia="仿宋" w:hAnsi="仿宋" w:cs="仿宋" w:hint="eastAsia"/>
          <w:kern w:val="0"/>
          <w:sz w:val="28"/>
          <w:szCs w:val="28"/>
        </w:rPr>
        <w:t>）招标文件规定的其他情形。</w:t>
      </w:r>
    </w:p>
    <w:p w:rsidR="00A758B2" w:rsidRDefault="00337570">
      <w:pPr>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投标人的投标保证金统一由招标人按以上程序办理退还手续。</w:t>
      </w:r>
      <w:r>
        <w:rPr>
          <w:rFonts w:ascii="仿宋" w:eastAsia="仿宋" w:hAnsi="仿宋" w:cs="仿宋" w:hint="eastAsia"/>
          <w:b/>
          <w:bCs/>
          <w:kern w:val="0"/>
          <w:sz w:val="28"/>
          <w:szCs w:val="28"/>
        </w:rPr>
        <w:t>投标人应在招标文件中提交投标人单位的户名、开户银行、银行账号（与缴纳投标保证金的单位户名、开户银行及银行帐号一致），见下表：</w:t>
      </w:r>
    </w:p>
    <w:tbl>
      <w:tblPr>
        <w:tblStyle w:val="ab"/>
        <w:tblW w:w="8756" w:type="dxa"/>
        <w:tblLook w:val="04A0" w:firstRow="1" w:lastRow="0" w:firstColumn="1" w:lastColumn="0" w:noHBand="0" w:noVBand="1"/>
      </w:tblPr>
      <w:tblGrid>
        <w:gridCol w:w="2189"/>
        <w:gridCol w:w="2189"/>
        <w:gridCol w:w="2189"/>
        <w:gridCol w:w="2189"/>
      </w:tblGrid>
      <w:tr w:rsidR="00A758B2">
        <w:trPr>
          <w:trHeight w:val="90"/>
        </w:trPr>
        <w:tc>
          <w:tcPr>
            <w:tcW w:w="2189" w:type="dxa"/>
            <w:tcBorders>
              <w:top w:val="single" w:sz="4" w:space="0" w:color="auto"/>
              <w:left w:val="single" w:sz="4" w:space="0" w:color="auto"/>
              <w:bottom w:val="single" w:sz="4" w:space="0" w:color="auto"/>
              <w:right w:val="single" w:sz="4" w:space="0" w:color="auto"/>
            </w:tcBorders>
            <w:vAlign w:val="center"/>
          </w:tcPr>
          <w:p w:rsidR="00A758B2" w:rsidRDefault="00337570">
            <w:pPr>
              <w:spacing w:line="400" w:lineRule="exact"/>
              <w:ind w:firstLineChars="50" w:firstLine="120"/>
              <w:jc w:val="center"/>
              <w:rPr>
                <w:rFonts w:ascii="仿宋" w:eastAsia="仿宋" w:hAnsi="仿宋"/>
                <w:b/>
                <w:kern w:val="0"/>
                <w:sz w:val="24"/>
                <w:szCs w:val="24"/>
              </w:rPr>
            </w:pPr>
            <w:r>
              <w:rPr>
                <w:rFonts w:ascii="仿宋" w:eastAsia="仿宋" w:hAnsi="仿宋" w:hint="eastAsia"/>
                <w:b/>
                <w:kern w:val="0"/>
                <w:sz w:val="24"/>
                <w:szCs w:val="24"/>
              </w:rPr>
              <w:t>投标人名称</w:t>
            </w:r>
          </w:p>
        </w:tc>
        <w:tc>
          <w:tcPr>
            <w:tcW w:w="2189" w:type="dxa"/>
            <w:tcBorders>
              <w:top w:val="single" w:sz="4" w:space="0" w:color="auto"/>
              <w:left w:val="nil"/>
              <w:bottom w:val="single" w:sz="4" w:space="0" w:color="auto"/>
              <w:right w:val="single" w:sz="4" w:space="0" w:color="auto"/>
            </w:tcBorders>
            <w:vAlign w:val="center"/>
          </w:tcPr>
          <w:p w:rsidR="00A758B2" w:rsidRDefault="00337570">
            <w:pPr>
              <w:spacing w:line="400" w:lineRule="exact"/>
              <w:ind w:firstLine="482"/>
              <w:rPr>
                <w:rFonts w:ascii="仿宋" w:eastAsia="仿宋" w:hAnsi="仿宋"/>
                <w:b/>
                <w:kern w:val="0"/>
                <w:sz w:val="24"/>
                <w:szCs w:val="24"/>
              </w:rPr>
            </w:pPr>
            <w:r>
              <w:rPr>
                <w:rFonts w:ascii="仿宋" w:eastAsia="仿宋" w:hAnsi="仿宋" w:hint="eastAsia"/>
                <w:b/>
                <w:kern w:val="0"/>
                <w:sz w:val="24"/>
                <w:szCs w:val="24"/>
              </w:rPr>
              <w:t>开户银行</w:t>
            </w:r>
          </w:p>
        </w:tc>
        <w:tc>
          <w:tcPr>
            <w:tcW w:w="2189" w:type="dxa"/>
            <w:tcBorders>
              <w:top w:val="single" w:sz="4" w:space="0" w:color="auto"/>
              <w:left w:val="nil"/>
              <w:bottom w:val="single" w:sz="4" w:space="0" w:color="auto"/>
              <w:right w:val="single" w:sz="4" w:space="0" w:color="auto"/>
            </w:tcBorders>
            <w:vAlign w:val="center"/>
          </w:tcPr>
          <w:p w:rsidR="00A758B2" w:rsidRDefault="00337570">
            <w:pPr>
              <w:spacing w:line="400" w:lineRule="exact"/>
              <w:ind w:firstLine="482"/>
              <w:rPr>
                <w:rFonts w:ascii="仿宋" w:eastAsia="仿宋" w:hAnsi="仿宋"/>
                <w:b/>
                <w:kern w:val="0"/>
                <w:sz w:val="24"/>
                <w:szCs w:val="24"/>
              </w:rPr>
            </w:pPr>
            <w:r>
              <w:rPr>
                <w:rFonts w:ascii="仿宋" w:eastAsia="仿宋" w:hAnsi="仿宋" w:hint="eastAsia"/>
                <w:b/>
                <w:kern w:val="0"/>
                <w:sz w:val="24"/>
                <w:szCs w:val="24"/>
              </w:rPr>
              <w:t>银行账号</w:t>
            </w:r>
          </w:p>
        </w:tc>
        <w:tc>
          <w:tcPr>
            <w:tcW w:w="2189" w:type="dxa"/>
            <w:tcBorders>
              <w:top w:val="single" w:sz="4" w:space="0" w:color="auto"/>
              <w:left w:val="nil"/>
              <w:bottom w:val="single" w:sz="4" w:space="0" w:color="auto"/>
              <w:right w:val="single" w:sz="4" w:space="0" w:color="auto"/>
            </w:tcBorders>
            <w:vAlign w:val="center"/>
          </w:tcPr>
          <w:p w:rsidR="00A758B2" w:rsidRDefault="00337570">
            <w:pPr>
              <w:spacing w:line="400" w:lineRule="exact"/>
              <w:ind w:firstLineChars="49" w:firstLine="118"/>
              <w:rPr>
                <w:rFonts w:ascii="仿宋" w:eastAsia="仿宋" w:hAnsi="仿宋"/>
                <w:b/>
                <w:kern w:val="0"/>
                <w:sz w:val="24"/>
                <w:szCs w:val="24"/>
              </w:rPr>
            </w:pPr>
            <w:r>
              <w:rPr>
                <w:rFonts w:ascii="仿宋" w:eastAsia="仿宋" w:hAnsi="仿宋" w:hint="eastAsia"/>
                <w:b/>
                <w:kern w:val="0"/>
                <w:sz w:val="24"/>
                <w:szCs w:val="24"/>
              </w:rPr>
              <w:t>投标保证金金额</w:t>
            </w:r>
          </w:p>
        </w:tc>
      </w:tr>
      <w:tr w:rsidR="00A758B2">
        <w:trPr>
          <w:trHeight w:val="430"/>
        </w:trPr>
        <w:tc>
          <w:tcPr>
            <w:tcW w:w="2189" w:type="dxa"/>
            <w:tcBorders>
              <w:top w:val="single" w:sz="4" w:space="0" w:color="auto"/>
              <w:left w:val="single" w:sz="4" w:space="0" w:color="auto"/>
              <w:bottom w:val="single" w:sz="4" w:space="0" w:color="auto"/>
              <w:right w:val="single" w:sz="4" w:space="0" w:color="auto"/>
            </w:tcBorders>
            <w:vAlign w:val="center"/>
          </w:tcPr>
          <w:p w:rsidR="00A758B2" w:rsidRDefault="00A758B2">
            <w:pPr>
              <w:spacing w:line="400" w:lineRule="exact"/>
              <w:ind w:firstLine="480"/>
              <w:jc w:val="center"/>
              <w:rPr>
                <w:rFonts w:ascii="仿宋" w:eastAsia="仿宋" w:hAnsi="仿宋"/>
                <w:kern w:val="0"/>
                <w:sz w:val="24"/>
                <w:szCs w:val="24"/>
              </w:rPr>
            </w:pPr>
          </w:p>
        </w:tc>
        <w:tc>
          <w:tcPr>
            <w:tcW w:w="2189" w:type="dxa"/>
            <w:tcBorders>
              <w:top w:val="single" w:sz="4" w:space="0" w:color="auto"/>
              <w:left w:val="nil"/>
              <w:bottom w:val="single" w:sz="4" w:space="0" w:color="auto"/>
              <w:right w:val="single" w:sz="4" w:space="0" w:color="auto"/>
            </w:tcBorders>
            <w:vAlign w:val="center"/>
          </w:tcPr>
          <w:p w:rsidR="00A758B2" w:rsidRDefault="00A758B2">
            <w:pPr>
              <w:spacing w:line="400" w:lineRule="exact"/>
              <w:ind w:firstLine="480"/>
              <w:jc w:val="center"/>
              <w:rPr>
                <w:rFonts w:ascii="仿宋" w:eastAsia="仿宋" w:hAnsi="仿宋"/>
                <w:kern w:val="0"/>
                <w:sz w:val="24"/>
                <w:szCs w:val="24"/>
              </w:rPr>
            </w:pPr>
          </w:p>
        </w:tc>
        <w:tc>
          <w:tcPr>
            <w:tcW w:w="2189" w:type="dxa"/>
            <w:tcBorders>
              <w:top w:val="single" w:sz="4" w:space="0" w:color="auto"/>
              <w:left w:val="nil"/>
              <w:bottom w:val="single" w:sz="4" w:space="0" w:color="auto"/>
              <w:right w:val="single" w:sz="4" w:space="0" w:color="auto"/>
            </w:tcBorders>
            <w:vAlign w:val="center"/>
          </w:tcPr>
          <w:p w:rsidR="00A758B2" w:rsidRDefault="00A758B2">
            <w:pPr>
              <w:spacing w:line="400" w:lineRule="exact"/>
              <w:ind w:firstLine="480"/>
              <w:jc w:val="center"/>
              <w:rPr>
                <w:rFonts w:ascii="仿宋" w:eastAsia="仿宋" w:hAnsi="仿宋"/>
                <w:kern w:val="0"/>
                <w:sz w:val="24"/>
                <w:szCs w:val="24"/>
              </w:rPr>
            </w:pPr>
          </w:p>
        </w:tc>
        <w:tc>
          <w:tcPr>
            <w:tcW w:w="2189" w:type="dxa"/>
            <w:tcBorders>
              <w:top w:val="single" w:sz="4" w:space="0" w:color="auto"/>
              <w:left w:val="nil"/>
              <w:bottom w:val="single" w:sz="4" w:space="0" w:color="auto"/>
              <w:right w:val="single" w:sz="4" w:space="0" w:color="auto"/>
            </w:tcBorders>
            <w:vAlign w:val="center"/>
          </w:tcPr>
          <w:p w:rsidR="00A758B2" w:rsidRDefault="00A758B2">
            <w:pPr>
              <w:spacing w:line="400" w:lineRule="exact"/>
              <w:ind w:firstLine="480"/>
              <w:jc w:val="center"/>
              <w:rPr>
                <w:rFonts w:ascii="仿宋" w:eastAsia="仿宋" w:hAnsi="仿宋"/>
                <w:kern w:val="0"/>
                <w:sz w:val="24"/>
                <w:szCs w:val="24"/>
              </w:rPr>
            </w:pPr>
          </w:p>
        </w:tc>
      </w:tr>
    </w:tbl>
    <w:p w:rsidR="00A758B2" w:rsidRDefault="00337570">
      <w:pPr>
        <w:spacing w:line="520" w:lineRule="exact"/>
        <w:ind w:firstLineChars="200" w:firstLine="562"/>
        <w:rPr>
          <w:rFonts w:ascii="仿宋" w:eastAsia="仿宋" w:hAnsi="仿宋"/>
          <w:b/>
          <w:bCs/>
          <w:sz w:val="28"/>
          <w:szCs w:val="28"/>
        </w:rPr>
      </w:pPr>
      <w:r>
        <w:rPr>
          <w:rFonts w:ascii="仿宋" w:eastAsia="仿宋" w:hAnsi="仿宋" w:hint="eastAsia"/>
          <w:b/>
          <w:bCs/>
          <w:sz w:val="28"/>
          <w:szCs w:val="28"/>
        </w:rPr>
        <w:t>十一、履约保证金</w:t>
      </w:r>
    </w:p>
    <w:p w:rsidR="00A758B2" w:rsidRDefault="00337570">
      <w:pPr>
        <w:spacing w:line="520" w:lineRule="exact"/>
        <w:ind w:firstLineChars="200" w:firstLine="560"/>
        <w:rPr>
          <w:sz w:val="28"/>
          <w:szCs w:val="28"/>
        </w:rPr>
      </w:pPr>
      <w:r>
        <w:rPr>
          <w:rFonts w:ascii="仿宋" w:eastAsia="仿宋" w:hAnsi="仿宋" w:hint="eastAsia"/>
          <w:sz w:val="28"/>
          <w:szCs w:val="28"/>
        </w:rPr>
        <w:t>中标金额的</w:t>
      </w:r>
      <w:r>
        <w:rPr>
          <w:rFonts w:ascii="仿宋" w:eastAsia="仿宋" w:hAnsi="仿宋" w:hint="eastAsia"/>
          <w:sz w:val="28"/>
          <w:szCs w:val="28"/>
        </w:rPr>
        <w:t>4%</w:t>
      </w:r>
      <w:r>
        <w:rPr>
          <w:rFonts w:ascii="仿宋" w:eastAsia="仿宋" w:hAnsi="仿宋" w:hint="eastAsia"/>
          <w:sz w:val="28"/>
          <w:szCs w:val="28"/>
        </w:rPr>
        <w:t>，中标人须在项目成交公告公布</w:t>
      </w:r>
      <w:r>
        <w:rPr>
          <w:rFonts w:ascii="仿宋" w:eastAsia="仿宋" w:hAnsi="仿宋" w:hint="eastAsia"/>
          <w:sz w:val="28"/>
          <w:szCs w:val="28"/>
        </w:rPr>
        <w:t>3</w:t>
      </w:r>
      <w:r>
        <w:rPr>
          <w:rFonts w:ascii="仿宋" w:eastAsia="仿宋" w:hAnsi="仿宋" w:hint="eastAsia"/>
          <w:sz w:val="28"/>
          <w:szCs w:val="28"/>
        </w:rPr>
        <w:t>日内向招标人缴纳履约保证金，项目验收合格后，招标人无息退还给中标人，</w:t>
      </w:r>
      <w:r>
        <w:rPr>
          <w:rFonts w:ascii="仿宋" w:eastAsia="仿宋" w:hAnsi="仿宋" w:hint="eastAsia"/>
          <w:b/>
          <w:bCs/>
          <w:sz w:val="28"/>
          <w:szCs w:val="28"/>
        </w:rPr>
        <w:t>3</w:t>
      </w:r>
      <w:r>
        <w:rPr>
          <w:rFonts w:ascii="仿宋" w:eastAsia="仿宋" w:hAnsi="仿宋" w:hint="eastAsia"/>
          <w:b/>
          <w:bCs/>
          <w:sz w:val="28"/>
          <w:szCs w:val="28"/>
        </w:rPr>
        <w:t>日内未缴纳履约保证金者视为自动放弃中标资格（并将其列入招标人的</w:t>
      </w:r>
      <w:proofErr w:type="gramStart"/>
      <w:r>
        <w:rPr>
          <w:rFonts w:ascii="仿宋" w:eastAsia="仿宋" w:hAnsi="仿宋" w:hint="eastAsia"/>
          <w:b/>
          <w:bCs/>
          <w:sz w:val="28"/>
          <w:szCs w:val="28"/>
        </w:rPr>
        <w:t>不</w:t>
      </w:r>
      <w:proofErr w:type="gramEnd"/>
      <w:r>
        <w:rPr>
          <w:rFonts w:ascii="仿宋" w:eastAsia="仿宋" w:hAnsi="仿宋" w:hint="eastAsia"/>
          <w:b/>
          <w:bCs/>
          <w:sz w:val="28"/>
          <w:szCs w:val="28"/>
        </w:rPr>
        <w:t>诚信供应商库），排名第二的成交候选供应商顺延为中标供应商，</w:t>
      </w:r>
      <w:r>
        <w:rPr>
          <w:rFonts w:ascii="仿宋" w:eastAsia="仿宋" w:hAnsi="仿宋" w:hint="eastAsia"/>
          <w:b/>
          <w:bCs/>
          <w:sz w:val="28"/>
          <w:szCs w:val="28"/>
          <w:highlight w:val="yellow"/>
        </w:rPr>
        <w:t>本项目成交候选供应商只顺延一次</w:t>
      </w:r>
      <w:r>
        <w:rPr>
          <w:rFonts w:ascii="仿宋" w:eastAsia="仿宋" w:hAnsi="仿宋" w:hint="eastAsia"/>
          <w:b/>
          <w:bCs/>
          <w:sz w:val="28"/>
          <w:szCs w:val="28"/>
          <w:highlight w:val="yellow"/>
        </w:rPr>
        <w:t>。</w:t>
      </w:r>
    </w:p>
    <w:p w:rsidR="00A758B2" w:rsidRDefault="00337570">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履约保证金以转账方式交纳</w:t>
      </w:r>
      <w:proofErr w:type="gramStart"/>
      <w:r>
        <w:rPr>
          <w:rFonts w:ascii="仿宋" w:eastAsia="仿宋" w:hAnsi="仿宋" w:hint="eastAsia"/>
          <w:sz w:val="28"/>
          <w:szCs w:val="28"/>
        </w:rPr>
        <w:t>至以下</w:t>
      </w:r>
      <w:proofErr w:type="gramEnd"/>
      <w:r>
        <w:rPr>
          <w:rFonts w:ascii="仿宋" w:eastAsia="仿宋" w:hAnsi="仿宋" w:hint="eastAsia"/>
          <w:sz w:val="28"/>
          <w:szCs w:val="28"/>
        </w:rPr>
        <w:t>账号：</w:t>
      </w:r>
    </w:p>
    <w:p w:rsidR="00A758B2" w:rsidRDefault="00337570">
      <w:pPr>
        <w:spacing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名称：湖南科技学院</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纳税人识别号：</w:t>
      </w:r>
      <w:r>
        <w:rPr>
          <w:rFonts w:ascii="仿宋" w:eastAsia="仿宋" w:hAnsi="仿宋" w:cs="仿宋" w:hint="eastAsia"/>
          <w:kern w:val="0"/>
          <w:sz w:val="28"/>
          <w:szCs w:val="28"/>
        </w:rPr>
        <w:t>12430000447744663G,</w:t>
      </w:r>
    </w:p>
    <w:p w:rsidR="00A758B2" w:rsidRDefault="00337570">
      <w:pPr>
        <w:spacing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开户银行：工商银行永州零陵支行</w:t>
      </w:r>
      <w:r>
        <w:rPr>
          <w:rFonts w:ascii="仿宋" w:eastAsia="仿宋" w:hAnsi="仿宋" w:cs="仿宋" w:hint="eastAsia"/>
          <w:kern w:val="0"/>
          <w:sz w:val="28"/>
          <w:szCs w:val="28"/>
        </w:rPr>
        <w:t xml:space="preserve">   </w:t>
      </w:r>
    </w:p>
    <w:p w:rsidR="00A758B2" w:rsidRDefault="00337570">
      <w:pPr>
        <w:spacing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银行账号：</w:t>
      </w:r>
      <w:r>
        <w:rPr>
          <w:rFonts w:ascii="仿宋" w:eastAsia="仿宋" w:hAnsi="仿宋" w:cs="仿宋"/>
          <w:kern w:val="0"/>
          <w:sz w:val="28"/>
          <w:szCs w:val="28"/>
        </w:rPr>
        <w:t>1910020409200064956</w:t>
      </w:r>
    </w:p>
    <w:p w:rsidR="00A758B2" w:rsidRDefault="00337570">
      <w:pPr>
        <w:snapToGrid w:val="0"/>
        <w:spacing w:line="520" w:lineRule="exact"/>
        <w:ind w:firstLineChars="200" w:firstLine="562"/>
        <w:rPr>
          <w:rFonts w:ascii="仿宋" w:eastAsia="仿宋" w:hAnsi="仿宋"/>
          <w:b/>
          <w:bCs/>
          <w:kern w:val="0"/>
          <w:sz w:val="28"/>
          <w:szCs w:val="28"/>
        </w:rPr>
      </w:pPr>
      <w:r>
        <w:rPr>
          <w:rFonts w:ascii="仿宋" w:eastAsia="仿宋" w:hAnsi="仿宋" w:hint="eastAsia"/>
          <w:b/>
          <w:bCs/>
          <w:kern w:val="0"/>
          <w:sz w:val="28"/>
          <w:szCs w:val="28"/>
        </w:rPr>
        <w:t>十二、踏勘：自行勘察</w:t>
      </w:r>
    </w:p>
    <w:p w:rsidR="00A758B2" w:rsidRDefault="00337570">
      <w:pPr>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招标文件中对施工现场的描述仅供竞标人参考</w:t>
      </w:r>
      <w:r>
        <w:rPr>
          <w:rFonts w:ascii="仿宋" w:eastAsia="仿宋" w:hAnsi="仿宋" w:hint="eastAsia"/>
          <w:sz w:val="28"/>
          <w:szCs w:val="28"/>
        </w:rPr>
        <w:t>,</w:t>
      </w:r>
      <w:r>
        <w:rPr>
          <w:rFonts w:ascii="仿宋" w:eastAsia="仿宋" w:hAnsi="仿宋" w:hint="eastAsia"/>
          <w:sz w:val="28"/>
          <w:szCs w:val="28"/>
        </w:rPr>
        <w:t>投标人在投标前应认真踏勘工程现场，熟悉现场的位置，以及场地使用空间、选择材料、设备、人员</w:t>
      </w:r>
      <w:r>
        <w:rPr>
          <w:rFonts w:ascii="仿宋" w:eastAsia="仿宋" w:hAnsi="仿宋" w:hint="eastAsia"/>
          <w:sz w:val="28"/>
          <w:szCs w:val="28"/>
        </w:rPr>
        <w:t>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招标人将不作任何考虑。</w:t>
      </w:r>
    </w:p>
    <w:p w:rsidR="00A758B2" w:rsidRDefault="00337570">
      <w:pPr>
        <w:spacing w:line="520" w:lineRule="exact"/>
        <w:ind w:firstLineChars="200" w:firstLine="560"/>
        <w:rPr>
          <w:rFonts w:ascii="仿宋" w:eastAsia="仿宋" w:hAnsi="仿宋"/>
          <w:sz w:val="28"/>
          <w:szCs w:val="28"/>
        </w:rPr>
      </w:pPr>
      <w:r>
        <w:rPr>
          <w:rFonts w:ascii="仿宋" w:eastAsia="仿宋" w:hAnsi="仿宋" w:hint="eastAsia"/>
          <w:sz w:val="28"/>
          <w:szCs w:val="28"/>
        </w:rPr>
        <w:t>投标人现场踏勘的一切费用自理。招标人不组织踏勘现场。投标人的任何人员为了踏勘现场而需要进入招标人所管辖的场地时</w:t>
      </w:r>
      <w:r>
        <w:rPr>
          <w:rFonts w:ascii="仿宋" w:eastAsia="仿宋" w:hAnsi="仿宋" w:hint="eastAsia"/>
          <w:sz w:val="28"/>
          <w:szCs w:val="28"/>
        </w:rPr>
        <w:t>,</w:t>
      </w:r>
      <w:r>
        <w:rPr>
          <w:rFonts w:ascii="仿宋" w:eastAsia="仿宋" w:hAnsi="仿宋" w:hint="eastAsia"/>
          <w:sz w:val="28"/>
          <w:szCs w:val="28"/>
        </w:rPr>
        <w:t>需事先经招标人同意。现场踏勘中的发生的人员伤亡和财产损失应由投标人自行负责。</w:t>
      </w:r>
    </w:p>
    <w:p w:rsidR="00A758B2" w:rsidRDefault="00337570">
      <w:pPr>
        <w:widowControl/>
        <w:spacing w:line="520" w:lineRule="exact"/>
        <w:ind w:firstLineChars="200" w:firstLine="562"/>
        <w:jc w:val="left"/>
        <w:rPr>
          <w:rFonts w:ascii="仿宋" w:eastAsia="仿宋" w:hAnsi="仿宋" w:cs="仿宋"/>
          <w:b/>
          <w:bCs/>
          <w:kern w:val="0"/>
          <w:sz w:val="28"/>
          <w:szCs w:val="28"/>
        </w:rPr>
      </w:pPr>
      <w:r>
        <w:rPr>
          <w:rFonts w:ascii="仿宋" w:eastAsia="仿宋" w:hAnsi="仿宋" w:cs="仿宋" w:hint="eastAsia"/>
          <w:b/>
          <w:bCs/>
          <w:kern w:val="0"/>
          <w:sz w:val="28"/>
          <w:szCs w:val="28"/>
        </w:rPr>
        <w:t>十三、特定情形</w:t>
      </w:r>
    </w:p>
    <w:p w:rsidR="00A758B2" w:rsidRDefault="00337570">
      <w:pPr>
        <w:widowControl/>
        <w:spacing w:line="520" w:lineRule="exact"/>
        <w:ind w:firstLineChars="200" w:firstLine="560"/>
        <w:jc w:val="left"/>
        <w:rPr>
          <w:rFonts w:ascii="仿宋" w:eastAsia="仿宋" w:hAnsi="仿宋" w:cs="仿宋"/>
          <w:b/>
          <w:bCs/>
          <w:kern w:val="0"/>
          <w:sz w:val="28"/>
          <w:szCs w:val="28"/>
          <w:highlight w:val="yellow"/>
        </w:rPr>
      </w:pPr>
      <w:r>
        <w:rPr>
          <w:rFonts w:ascii="仿宋" w:eastAsia="仿宋" w:hAnsi="仿宋" w:cs="仿宋" w:hint="eastAsia"/>
          <w:kern w:val="0"/>
          <w:sz w:val="28"/>
          <w:szCs w:val="28"/>
        </w:rPr>
        <w:t>当</w:t>
      </w:r>
      <w:r>
        <w:rPr>
          <w:rFonts w:ascii="仿宋" w:eastAsia="仿宋" w:hAnsi="仿宋" w:cs="Times New Roman" w:hint="eastAsia"/>
          <w:sz w:val="28"/>
          <w:szCs w:val="28"/>
        </w:rPr>
        <w:t>报名供应商未满足三家的情形下，</w:t>
      </w:r>
      <w:r>
        <w:rPr>
          <w:rFonts w:ascii="仿宋" w:eastAsia="仿宋" w:hAnsi="仿宋" w:cs="仿宋" w:hint="eastAsia"/>
          <w:kern w:val="0"/>
          <w:sz w:val="28"/>
          <w:szCs w:val="28"/>
        </w:rPr>
        <w:t>供应商等于两家时，</w:t>
      </w:r>
      <w:r>
        <w:rPr>
          <w:rFonts w:ascii="仿宋" w:eastAsia="仿宋" w:hAnsi="仿宋" w:cs="Times New Roman" w:hint="eastAsia"/>
          <w:sz w:val="28"/>
          <w:szCs w:val="28"/>
        </w:rPr>
        <w:t>招标人对已报名的两家供应商进行资格性及符合性审查，审查通过后，招标人有权继续开展评审活动。</w:t>
      </w:r>
    </w:p>
    <w:p w:rsidR="00A758B2" w:rsidRDefault="00337570">
      <w:pPr>
        <w:spacing w:line="50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十四、特别约定</w:t>
      </w:r>
    </w:p>
    <w:p w:rsidR="00A758B2" w:rsidRDefault="00337570">
      <w:pPr>
        <w:spacing w:line="500" w:lineRule="exact"/>
        <w:ind w:firstLineChars="200" w:firstLine="560"/>
        <w:rPr>
          <w:rFonts w:ascii="仿宋" w:eastAsia="仿宋" w:hAnsi="仿宋"/>
          <w:sz w:val="28"/>
          <w:szCs w:val="28"/>
        </w:rPr>
      </w:pPr>
      <w:r>
        <w:rPr>
          <w:rFonts w:ascii="仿宋" w:eastAsia="仿宋" w:hAnsi="仿宋" w:hint="eastAsia"/>
          <w:sz w:val="28"/>
          <w:szCs w:val="28"/>
        </w:rPr>
        <w:t>供应商需将本项目采购的内容（商品类目：园林工程）在工程结算之前上架至电子卖场，未按要求入驻电子卖场的不予报账。</w:t>
      </w:r>
    </w:p>
    <w:p w:rsidR="00A758B2" w:rsidRDefault="00337570">
      <w:pPr>
        <w:widowControl/>
        <w:spacing w:line="520" w:lineRule="exact"/>
        <w:ind w:firstLineChars="200" w:firstLine="562"/>
        <w:jc w:val="left"/>
        <w:rPr>
          <w:rFonts w:ascii="仿宋" w:eastAsia="仿宋" w:hAnsi="仿宋"/>
          <w:b/>
          <w:bCs/>
          <w:sz w:val="28"/>
          <w:szCs w:val="28"/>
        </w:rPr>
      </w:pPr>
      <w:r>
        <w:rPr>
          <w:rFonts w:ascii="仿宋" w:eastAsia="仿宋" w:hAnsi="仿宋" w:hint="eastAsia"/>
          <w:b/>
          <w:bCs/>
          <w:sz w:val="28"/>
          <w:szCs w:val="28"/>
        </w:rPr>
        <w:t>十五、响应文件提交须知</w:t>
      </w:r>
    </w:p>
    <w:p w:rsidR="00A758B2" w:rsidRDefault="00337570">
      <w:pPr>
        <w:widowControl/>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详见第三章。</w:t>
      </w:r>
    </w:p>
    <w:p w:rsidR="00A758B2" w:rsidRDefault="00337570">
      <w:pPr>
        <w:adjustRightInd w:val="0"/>
        <w:snapToGrid w:val="0"/>
        <w:spacing w:line="52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hint="eastAsia"/>
          <w:b/>
          <w:sz w:val="28"/>
          <w:szCs w:val="28"/>
        </w:rPr>
        <w:t>投标文件一正二副（须密封），封面注明正副本，写明投标人单位名称并加盖投标人单位公章。</w:t>
      </w:r>
    </w:p>
    <w:p w:rsidR="00A758B2" w:rsidRDefault="00A758B2">
      <w:pPr>
        <w:pStyle w:val="20"/>
      </w:pPr>
    </w:p>
    <w:p w:rsidR="00A758B2" w:rsidRDefault="00337570">
      <w:pPr>
        <w:pStyle w:val="1"/>
      </w:pPr>
      <w:r>
        <w:rPr>
          <w:rFonts w:hint="eastAsia"/>
        </w:rPr>
        <w:lastRenderedPageBreak/>
        <w:t>第三章</w:t>
      </w:r>
      <w:r>
        <w:rPr>
          <w:rFonts w:hint="eastAsia"/>
        </w:rPr>
        <w:t xml:space="preserve"> </w:t>
      </w:r>
      <w:r>
        <w:rPr>
          <w:rFonts w:hint="eastAsia"/>
        </w:rPr>
        <w:t>响应文件格式</w:t>
      </w:r>
    </w:p>
    <w:p w:rsidR="00A758B2" w:rsidRDefault="00A758B2">
      <w:pPr>
        <w:pStyle w:val="Normal18"/>
        <w:spacing w:line="520" w:lineRule="exact"/>
        <w:ind w:firstLineChars="1000" w:firstLine="3213"/>
        <w:outlineLvl w:val="1"/>
        <w:rPr>
          <w:rFonts w:ascii="仿宋" w:eastAsia="仿宋" w:hAnsi="仿宋" w:cs="仿宋"/>
          <w:b/>
          <w:bCs/>
          <w:sz w:val="32"/>
          <w:szCs w:val="32"/>
        </w:rPr>
      </w:pPr>
    </w:p>
    <w:p w:rsidR="00A758B2" w:rsidRDefault="00337570">
      <w:pPr>
        <w:pStyle w:val="Normal18"/>
        <w:spacing w:line="520" w:lineRule="exact"/>
        <w:ind w:firstLineChars="1000" w:firstLine="3213"/>
        <w:outlineLvl w:val="1"/>
        <w:rPr>
          <w:rFonts w:ascii="仿宋" w:eastAsia="仿宋" w:hAnsi="仿宋" w:cs="仿宋"/>
          <w:b/>
          <w:bCs/>
          <w:sz w:val="32"/>
          <w:szCs w:val="32"/>
        </w:rPr>
      </w:pPr>
      <w:r>
        <w:rPr>
          <w:rFonts w:ascii="仿宋" w:eastAsia="仿宋" w:hAnsi="仿宋" w:cs="仿宋" w:hint="eastAsia"/>
          <w:b/>
          <w:bCs/>
          <w:sz w:val="32"/>
          <w:szCs w:val="32"/>
        </w:rPr>
        <w:t>一、</w:t>
      </w:r>
      <w:r>
        <w:rPr>
          <w:rFonts w:ascii="仿宋" w:eastAsia="仿宋" w:hAnsi="仿宋" w:cs="仿宋" w:hint="eastAsia"/>
          <w:b/>
          <w:bCs/>
          <w:sz w:val="32"/>
          <w:szCs w:val="32"/>
        </w:rPr>
        <w:t xml:space="preserve"> </w:t>
      </w:r>
      <w:r>
        <w:rPr>
          <w:rFonts w:ascii="仿宋" w:eastAsia="仿宋" w:hAnsi="仿宋" w:cs="仿宋" w:hint="eastAsia"/>
          <w:b/>
          <w:bCs/>
          <w:sz w:val="32"/>
          <w:szCs w:val="32"/>
        </w:rPr>
        <w:t>投标函</w:t>
      </w:r>
    </w:p>
    <w:p w:rsidR="00A758B2" w:rsidRDefault="00A758B2">
      <w:pPr>
        <w:pStyle w:val="Normal19"/>
        <w:widowControl/>
        <w:spacing w:line="540" w:lineRule="exact"/>
        <w:rPr>
          <w:rFonts w:ascii="仿宋" w:eastAsia="仿宋" w:hAnsi="仿宋" w:cs="仿宋"/>
          <w:sz w:val="24"/>
          <w:szCs w:val="24"/>
        </w:rPr>
      </w:pPr>
    </w:p>
    <w:p w:rsidR="00A758B2" w:rsidRDefault="00337570">
      <w:pPr>
        <w:pStyle w:val="Normal19"/>
        <w:widowControl/>
        <w:spacing w:line="54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w:t>
      </w:r>
      <w:r>
        <w:rPr>
          <w:rFonts w:ascii="仿宋" w:eastAsia="仿宋" w:hAnsi="仿宋" w:cs="仿宋" w:hint="eastAsia"/>
          <w:sz w:val="28"/>
          <w:szCs w:val="28"/>
        </w:rPr>
        <w:t xml:space="preserve"> (</w:t>
      </w:r>
      <w:r>
        <w:rPr>
          <w:rFonts w:ascii="仿宋" w:eastAsia="仿宋" w:hAnsi="仿宋" w:cs="仿宋" w:hint="eastAsia"/>
          <w:sz w:val="28"/>
          <w:szCs w:val="28"/>
        </w:rPr>
        <w:t>招标人</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p>
    <w:p w:rsidR="00A758B2" w:rsidRDefault="00337570">
      <w:pPr>
        <w:pStyle w:val="Normal19"/>
        <w:widowControl/>
        <w:spacing w:line="540" w:lineRule="exact"/>
        <w:ind w:firstLine="435"/>
        <w:rPr>
          <w:rFonts w:ascii="仿宋" w:eastAsia="仿宋" w:hAnsi="仿宋" w:cs="仿宋"/>
          <w:sz w:val="28"/>
          <w:szCs w:val="28"/>
        </w:rPr>
      </w:pPr>
      <w:r>
        <w:rPr>
          <w:rFonts w:ascii="仿宋" w:eastAsia="仿宋" w:hAnsi="仿宋" w:cs="仿宋" w:hint="eastAsia"/>
          <w:sz w:val="28"/>
          <w:szCs w:val="28"/>
        </w:rPr>
        <w:t>根据贵方为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（项目名称）的投标邀请（项目编号：</w:t>
      </w:r>
      <w:r>
        <w:rPr>
          <w:rFonts w:ascii="仿宋" w:eastAsia="仿宋" w:hAnsi="仿宋" w:cs="仿宋" w:hint="eastAsia"/>
          <w:sz w:val="28"/>
          <w:szCs w:val="28"/>
          <w:u w:val="single"/>
        </w:rPr>
        <w:t xml:space="preserve">         </w:t>
      </w:r>
      <w:r>
        <w:rPr>
          <w:rFonts w:ascii="仿宋" w:eastAsia="仿宋" w:hAnsi="仿宋" w:cs="仿宋" w:hint="eastAsia"/>
          <w:sz w:val="28"/>
          <w:szCs w:val="28"/>
        </w:rPr>
        <w:t>），签字代表</w:t>
      </w:r>
      <w:r>
        <w:rPr>
          <w:rFonts w:ascii="仿宋" w:eastAsia="仿宋" w:hAnsi="仿宋" w:cs="仿宋" w:hint="eastAsia"/>
          <w:sz w:val="28"/>
          <w:szCs w:val="28"/>
        </w:rPr>
        <w:t xml:space="preserve"> </w:t>
      </w:r>
      <w:r>
        <w:rPr>
          <w:rFonts w:ascii="仿宋" w:eastAsia="仿宋" w:hAnsi="仿宋" w:cs="仿宋" w:hint="eastAsia"/>
          <w:sz w:val="28"/>
          <w:szCs w:val="28"/>
          <w:u w:val="single"/>
        </w:rPr>
        <w:t>          </w:t>
      </w:r>
      <w:r>
        <w:rPr>
          <w:rFonts w:ascii="仿宋" w:eastAsia="仿宋" w:hAnsi="仿宋" w:cs="仿宋" w:hint="eastAsia"/>
          <w:sz w:val="28"/>
          <w:szCs w:val="28"/>
        </w:rPr>
        <w:t>（姓名、职务）经正式授权并代表投标人</w:t>
      </w:r>
      <w:r>
        <w:rPr>
          <w:rFonts w:ascii="仿宋" w:eastAsia="仿宋" w:hAnsi="仿宋" w:cs="仿宋" w:hint="eastAsia"/>
          <w:sz w:val="28"/>
          <w:szCs w:val="28"/>
          <w:u w:val="single"/>
        </w:rPr>
        <w:t>      </w:t>
      </w:r>
      <w:r>
        <w:rPr>
          <w:rFonts w:ascii="仿宋" w:eastAsia="仿宋" w:hAnsi="仿宋" w:cs="仿宋" w:hint="eastAsia"/>
          <w:sz w:val="28"/>
          <w:szCs w:val="28"/>
        </w:rPr>
        <w:t xml:space="preserve">  </w:t>
      </w:r>
      <w:r>
        <w:rPr>
          <w:rFonts w:ascii="仿宋" w:eastAsia="仿宋" w:hAnsi="仿宋" w:cs="仿宋" w:hint="eastAsia"/>
          <w:sz w:val="28"/>
          <w:szCs w:val="28"/>
        </w:rPr>
        <w:t>（投标人名称、地址）提交下述文件并在此声明，所递交的投标文件内容完整、真实，合法、有效。</w:t>
      </w:r>
      <w:r>
        <w:rPr>
          <w:rFonts w:ascii="仿宋" w:eastAsia="仿宋" w:hAnsi="仿宋" w:cs="仿宋" w:hint="eastAsia"/>
          <w:sz w:val="28"/>
          <w:szCs w:val="28"/>
        </w:rPr>
        <w:t xml:space="preserve"> </w:t>
      </w:r>
    </w:p>
    <w:p w:rsidR="00A758B2" w:rsidRDefault="00337570">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在此，签字代表宣布同意如下：</w:t>
      </w:r>
      <w:r>
        <w:rPr>
          <w:rFonts w:ascii="仿宋" w:eastAsia="仿宋" w:hAnsi="仿宋" w:cs="仿宋" w:hint="eastAsia"/>
          <w:sz w:val="28"/>
          <w:szCs w:val="28"/>
        </w:rPr>
        <w:t xml:space="preserve"> </w:t>
      </w:r>
    </w:p>
    <w:p w:rsidR="00A758B2" w:rsidRDefault="00337570">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、投标人严格按照招标文件的规定报价，见《报价表》。</w:t>
      </w:r>
    </w:p>
    <w:p w:rsidR="00A758B2" w:rsidRDefault="00337570">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、投标人将按招标文件的规定履行合同责任和义务。</w:t>
      </w:r>
      <w:r>
        <w:rPr>
          <w:rFonts w:ascii="仿宋" w:eastAsia="仿宋" w:hAnsi="仿宋" w:cs="仿宋" w:hint="eastAsia"/>
          <w:sz w:val="28"/>
          <w:szCs w:val="28"/>
        </w:rPr>
        <w:t xml:space="preserve"> </w:t>
      </w:r>
    </w:p>
    <w:p w:rsidR="00A758B2" w:rsidRDefault="00337570">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、投标人已详细审查全部招标文件。我们完全理解并同意放弃对这方面有不明及误解的权利。</w:t>
      </w:r>
      <w:r>
        <w:rPr>
          <w:rFonts w:ascii="仿宋" w:eastAsia="仿宋" w:hAnsi="仿宋" w:cs="仿宋" w:hint="eastAsia"/>
          <w:sz w:val="28"/>
          <w:szCs w:val="28"/>
        </w:rPr>
        <w:t xml:space="preserve">  </w:t>
      </w:r>
    </w:p>
    <w:p w:rsidR="00A758B2" w:rsidRDefault="00337570">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、投标人资格声明</w:t>
      </w:r>
      <w:r>
        <w:rPr>
          <w:rFonts w:ascii="仿宋" w:eastAsia="仿宋" w:hAnsi="仿宋" w:cs="仿宋" w:hint="eastAsia"/>
          <w:sz w:val="28"/>
          <w:szCs w:val="28"/>
        </w:rPr>
        <w:t xml:space="preserve"> </w:t>
      </w:r>
      <w:r>
        <w:rPr>
          <w:rFonts w:ascii="仿宋" w:eastAsia="仿宋" w:hAnsi="仿宋" w:cs="仿宋" w:hint="eastAsia"/>
          <w:sz w:val="28"/>
          <w:szCs w:val="28"/>
        </w:rPr>
        <w:t>（见附件）。</w:t>
      </w:r>
    </w:p>
    <w:p w:rsidR="00A758B2" w:rsidRDefault="00337570">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、同意提供贵方可</w:t>
      </w:r>
      <w:r>
        <w:rPr>
          <w:rFonts w:ascii="仿宋" w:eastAsia="仿宋" w:hAnsi="仿宋" w:cs="仿宋" w:hint="eastAsia"/>
          <w:sz w:val="28"/>
          <w:szCs w:val="28"/>
        </w:rPr>
        <w:t>能要求的与其投标有关的一切数据或资料。</w:t>
      </w:r>
      <w:r>
        <w:rPr>
          <w:rFonts w:ascii="仿宋" w:eastAsia="仿宋" w:hAnsi="仿宋" w:cs="仿宋" w:hint="eastAsia"/>
          <w:sz w:val="28"/>
          <w:szCs w:val="28"/>
        </w:rPr>
        <w:t xml:space="preserve"> </w:t>
      </w:r>
    </w:p>
    <w:p w:rsidR="00A758B2" w:rsidRDefault="00337570">
      <w:pPr>
        <w:pStyle w:val="Normal19"/>
        <w:widowControl/>
        <w:spacing w:line="540" w:lineRule="exact"/>
        <w:ind w:firstLine="42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、与本投标有关的一切正式往来信函请寄：</w:t>
      </w:r>
    </w:p>
    <w:p w:rsidR="00A758B2" w:rsidRDefault="00337570">
      <w:pPr>
        <w:pStyle w:val="Normal19"/>
        <w:widowControl/>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u w:val="single"/>
        </w:rPr>
        <w:t>         </w:t>
      </w:r>
      <w:r>
        <w:rPr>
          <w:rFonts w:ascii="仿宋" w:eastAsia="仿宋" w:hAnsi="仿宋" w:cs="仿宋" w:hint="eastAsia"/>
          <w:sz w:val="28"/>
          <w:szCs w:val="28"/>
        </w:rPr>
        <w:t xml:space="preserve">  </w:t>
      </w:r>
      <w:r>
        <w:rPr>
          <w:rFonts w:ascii="仿宋" w:eastAsia="仿宋" w:hAnsi="仿宋" w:cs="仿宋" w:hint="eastAsia"/>
          <w:sz w:val="28"/>
          <w:szCs w:val="28"/>
        </w:rPr>
        <w:t>邮编：</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758B2" w:rsidRDefault="00337570">
      <w:pPr>
        <w:pStyle w:val="Normal19"/>
        <w:widowControl/>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电话：</w:t>
      </w:r>
      <w:r>
        <w:rPr>
          <w:rFonts w:ascii="宋体" w:hAnsi="宋体" w:cs="宋体" w:hint="eastAsia"/>
          <w:sz w:val="28"/>
          <w:szCs w:val="28"/>
          <w:u w:val="single"/>
        </w:rPr>
        <w:t>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宋体" w:hAnsi="宋体" w:cs="宋体" w:hint="eastAsia"/>
          <w:sz w:val="28"/>
          <w:szCs w:val="28"/>
        </w:rPr>
        <w:t> </w:t>
      </w:r>
      <w:r>
        <w:rPr>
          <w:rFonts w:ascii="仿宋" w:eastAsia="仿宋" w:hAnsi="仿宋" w:cs="仿宋" w:hint="eastAsia"/>
          <w:sz w:val="28"/>
          <w:szCs w:val="28"/>
        </w:rPr>
        <w:t>传真：</w:t>
      </w:r>
      <w:r>
        <w:rPr>
          <w:rFonts w:ascii="宋体" w:hAnsi="宋体" w:cs="宋体" w:hint="eastAsia"/>
          <w:sz w:val="28"/>
          <w:szCs w:val="28"/>
          <w:u w:val="single"/>
        </w:rPr>
        <w:t>   </w:t>
      </w:r>
      <w:r>
        <w:rPr>
          <w:rFonts w:ascii="仿宋" w:eastAsia="仿宋" w:hAnsi="仿宋" w:cs="仿宋" w:hint="eastAsia"/>
          <w:sz w:val="28"/>
          <w:szCs w:val="28"/>
          <w:u w:val="single"/>
        </w:rPr>
        <w:t xml:space="preserve"> </w:t>
      </w:r>
      <w:r>
        <w:rPr>
          <w:rFonts w:ascii="宋体" w:hAnsi="宋体" w:cs="宋体" w:hint="eastAsia"/>
          <w:sz w:val="28"/>
          <w:szCs w:val="28"/>
          <w:u w:val="single"/>
        </w:rPr>
        <w:t>   </w:t>
      </w:r>
      <w:r>
        <w:rPr>
          <w:rFonts w:ascii="仿宋" w:eastAsia="仿宋" w:hAnsi="仿宋" w:cs="仿宋" w:hint="eastAsia"/>
          <w:sz w:val="28"/>
          <w:szCs w:val="28"/>
          <w:u w:val="single"/>
        </w:rPr>
        <w:t xml:space="preserve">      </w:t>
      </w:r>
      <w:r>
        <w:rPr>
          <w:rFonts w:ascii="宋体" w:hAnsi="宋体" w:cs="宋体" w:hint="eastAsia"/>
          <w:sz w:val="28"/>
          <w:szCs w:val="28"/>
          <w:u w:val="single"/>
        </w:rPr>
        <w:t> </w:t>
      </w:r>
      <w:r>
        <w:rPr>
          <w:rFonts w:ascii="宋体" w:hAnsi="宋体" w:cs="宋体" w:hint="eastAsia"/>
          <w:sz w:val="28"/>
          <w:szCs w:val="28"/>
        </w:rPr>
        <w:t> </w:t>
      </w:r>
      <w:r>
        <w:rPr>
          <w:rFonts w:ascii="仿宋" w:eastAsia="仿宋" w:hAnsi="仿宋" w:cs="仿宋" w:hint="eastAsia"/>
          <w:sz w:val="28"/>
          <w:szCs w:val="28"/>
        </w:rPr>
        <w:t xml:space="preserve"> </w:t>
      </w:r>
    </w:p>
    <w:p w:rsidR="00A758B2" w:rsidRDefault="00337570">
      <w:pPr>
        <w:pStyle w:val="Normal19"/>
        <w:widowControl/>
        <w:spacing w:line="5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投标人名称</w:t>
      </w:r>
      <w:r>
        <w:rPr>
          <w:rFonts w:ascii="仿宋" w:eastAsia="仿宋" w:hAnsi="仿宋" w:cs="仿宋" w:hint="eastAsia"/>
          <w:sz w:val="28"/>
          <w:szCs w:val="28"/>
        </w:rPr>
        <w:t>(</w:t>
      </w:r>
      <w:r>
        <w:rPr>
          <w:rFonts w:ascii="仿宋" w:eastAsia="仿宋" w:hAnsi="仿宋" w:cs="仿宋" w:hint="eastAsia"/>
          <w:sz w:val="28"/>
          <w:szCs w:val="28"/>
        </w:rPr>
        <w:t>单位公章</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u w:val="single"/>
        </w:rPr>
        <w:t xml:space="preserve">                            </w:t>
      </w:r>
    </w:p>
    <w:p w:rsidR="00A758B2" w:rsidRDefault="00337570">
      <w:pPr>
        <w:pStyle w:val="Normal19"/>
        <w:widowControl/>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法定代表人或授权代表（签字）：</w:t>
      </w:r>
      <w:r>
        <w:rPr>
          <w:rFonts w:ascii="仿宋" w:eastAsia="仿宋" w:hAnsi="仿宋" w:cs="仿宋" w:hint="eastAsia"/>
          <w:sz w:val="28"/>
          <w:szCs w:val="28"/>
          <w:u w:val="single"/>
        </w:rPr>
        <w:t xml:space="preserve">                            </w:t>
      </w:r>
    </w:p>
    <w:p w:rsidR="00A758B2" w:rsidRDefault="00337570">
      <w:pPr>
        <w:pStyle w:val="Normal19"/>
        <w:widowControl/>
        <w:spacing w:line="540" w:lineRule="exact"/>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p>
    <w:p w:rsidR="00A758B2" w:rsidRDefault="00337570">
      <w:pPr>
        <w:pStyle w:val="Normal19"/>
        <w:widowControl/>
        <w:spacing w:line="540" w:lineRule="exact"/>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A758B2" w:rsidRDefault="00A758B2">
      <w:pPr>
        <w:widowControl/>
        <w:spacing w:line="500" w:lineRule="exact"/>
        <w:jc w:val="center"/>
        <w:rPr>
          <w:rFonts w:ascii="仿宋" w:eastAsia="仿宋" w:hAnsi="仿宋" w:cs="仿宋"/>
          <w:b/>
          <w:bCs/>
          <w:sz w:val="28"/>
          <w:szCs w:val="28"/>
        </w:rPr>
      </w:pPr>
    </w:p>
    <w:p w:rsidR="00A758B2" w:rsidRDefault="00A758B2">
      <w:pPr>
        <w:pStyle w:val="a4"/>
      </w:pPr>
    </w:p>
    <w:p w:rsidR="00A758B2" w:rsidRDefault="00A758B2">
      <w:pPr>
        <w:pStyle w:val="aa"/>
        <w:shd w:val="clear" w:color="auto" w:fill="FFFFFF"/>
        <w:spacing w:before="150" w:beforeAutospacing="0" w:after="0" w:afterAutospacing="0" w:line="400" w:lineRule="exact"/>
        <w:jc w:val="center"/>
        <w:rPr>
          <w:rFonts w:ascii="仿宋" w:eastAsia="仿宋" w:hAnsi="仿宋"/>
          <w:b/>
          <w:sz w:val="32"/>
          <w:szCs w:val="32"/>
        </w:rPr>
      </w:pPr>
    </w:p>
    <w:p w:rsidR="00A758B2" w:rsidRDefault="00337570">
      <w:pPr>
        <w:pStyle w:val="aa"/>
        <w:shd w:val="clear" w:color="auto" w:fill="FFFFFF"/>
        <w:spacing w:before="150" w:beforeAutospacing="0" w:after="0" w:afterAutospacing="0" w:line="400" w:lineRule="exact"/>
        <w:jc w:val="center"/>
        <w:rPr>
          <w:rFonts w:ascii="仿宋" w:eastAsia="仿宋" w:hAnsi="仿宋"/>
          <w:b/>
          <w:sz w:val="32"/>
          <w:szCs w:val="32"/>
        </w:rPr>
      </w:pPr>
      <w:r>
        <w:rPr>
          <w:rFonts w:ascii="仿宋" w:eastAsia="仿宋" w:hAnsi="仿宋" w:hint="eastAsia"/>
          <w:b/>
          <w:sz w:val="32"/>
          <w:szCs w:val="32"/>
        </w:rPr>
        <w:t>二、报价一览表</w:t>
      </w:r>
    </w:p>
    <w:p w:rsidR="00A758B2" w:rsidRDefault="00337570">
      <w:pPr>
        <w:spacing w:line="360" w:lineRule="exact"/>
        <w:outlineLvl w:val="0"/>
        <w:rPr>
          <w:rFonts w:ascii="宋体" w:hAnsi="宋体"/>
          <w:sz w:val="28"/>
          <w:szCs w:val="28"/>
        </w:rPr>
      </w:pPr>
      <w:r>
        <w:rPr>
          <w:rFonts w:ascii="仿宋" w:eastAsia="仿宋" w:hAnsi="仿宋" w:hint="eastAsia"/>
          <w:kern w:val="0"/>
          <w:sz w:val="28"/>
          <w:szCs w:val="28"/>
        </w:rPr>
        <w:t>项目名称</w:t>
      </w:r>
      <w:r>
        <w:rPr>
          <w:rFonts w:ascii="仿宋" w:eastAsia="仿宋" w:hAnsi="仿宋"/>
          <w:kern w:val="0"/>
          <w:sz w:val="28"/>
          <w:szCs w:val="28"/>
        </w:rPr>
        <w:t>：</w:t>
      </w:r>
      <w:r>
        <w:rPr>
          <w:rFonts w:ascii="宋体" w:hAnsi="宋体"/>
          <w:sz w:val="28"/>
          <w:szCs w:val="28"/>
        </w:rPr>
        <w:t xml:space="preserve"> </w:t>
      </w:r>
    </w:p>
    <w:p w:rsidR="00A758B2" w:rsidRDefault="00A758B2">
      <w:pPr>
        <w:spacing w:line="360" w:lineRule="exact"/>
        <w:outlineLvl w:val="0"/>
        <w:rPr>
          <w:rFonts w:ascii="宋体" w:hAnsi="宋体"/>
          <w:sz w:val="28"/>
          <w:szCs w:val="28"/>
        </w:rPr>
      </w:pPr>
    </w:p>
    <w:tbl>
      <w:tblPr>
        <w:tblW w:w="907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1"/>
        <w:gridCol w:w="2268"/>
        <w:gridCol w:w="5953"/>
      </w:tblGrid>
      <w:tr w:rsidR="00A758B2">
        <w:trPr>
          <w:cantSplit/>
          <w:trHeight w:val="567"/>
        </w:trPr>
        <w:tc>
          <w:tcPr>
            <w:tcW w:w="851" w:type="dxa"/>
            <w:tcBorders>
              <w:top w:val="single" w:sz="12" w:space="0" w:color="auto"/>
              <w:left w:val="single" w:sz="12"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kern w:val="0"/>
                <w:sz w:val="28"/>
                <w:szCs w:val="28"/>
              </w:rPr>
              <w:t>序号</w:t>
            </w:r>
          </w:p>
        </w:tc>
        <w:tc>
          <w:tcPr>
            <w:tcW w:w="2268" w:type="dxa"/>
            <w:tcBorders>
              <w:top w:val="single" w:sz="12" w:space="0" w:color="auto"/>
              <w:left w:val="single" w:sz="4"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条款内容</w:t>
            </w:r>
          </w:p>
        </w:tc>
        <w:tc>
          <w:tcPr>
            <w:tcW w:w="5953" w:type="dxa"/>
            <w:tcBorders>
              <w:top w:val="single" w:sz="12" w:space="0" w:color="auto"/>
              <w:left w:val="single" w:sz="4" w:space="0" w:color="auto"/>
              <w:bottom w:val="single" w:sz="4" w:space="0" w:color="auto"/>
              <w:right w:val="single" w:sz="12"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承</w:t>
            </w:r>
            <w:r>
              <w:rPr>
                <w:rFonts w:ascii="仿宋" w:eastAsia="仿宋" w:hAnsi="仿宋" w:hint="eastAsia"/>
                <w:kern w:val="0"/>
                <w:sz w:val="28"/>
                <w:szCs w:val="28"/>
              </w:rPr>
              <w:t xml:space="preserve"> </w:t>
            </w:r>
            <w:r>
              <w:rPr>
                <w:rFonts w:ascii="仿宋" w:eastAsia="仿宋" w:hAnsi="仿宋" w:hint="eastAsia"/>
                <w:kern w:val="0"/>
                <w:sz w:val="28"/>
                <w:szCs w:val="28"/>
              </w:rPr>
              <w:t>诺</w:t>
            </w:r>
            <w:r>
              <w:rPr>
                <w:rFonts w:ascii="仿宋" w:eastAsia="仿宋" w:hAnsi="仿宋" w:hint="eastAsia"/>
                <w:kern w:val="0"/>
                <w:sz w:val="28"/>
                <w:szCs w:val="28"/>
              </w:rPr>
              <w:t xml:space="preserve"> </w:t>
            </w:r>
            <w:r>
              <w:rPr>
                <w:rFonts w:ascii="仿宋" w:eastAsia="仿宋" w:hAnsi="仿宋" w:hint="eastAsia"/>
                <w:kern w:val="0"/>
                <w:sz w:val="28"/>
                <w:szCs w:val="28"/>
              </w:rPr>
              <w:t>内</w:t>
            </w:r>
            <w:r>
              <w:rPr>
                <w:rFonts w:ascii="仿宋" w:eastAsia="仿宋" w:hAnsi="仿宋" w:hint="eastAsia"/>
                <w:kern w:val="0"/>
                <w:sz w:val="28"/>
                <w:szCs w:val="28"/>
              </w:rPr>
              <w:t xml:space="preserve"> </w:t>
            </w:r>
            <w:r>
              <w:rPr>
                <w:rFonts w:ascii="仿宋" w:eastAsia="仿宋" w:hAnsi="仿宋" w:hint="eastAsia"/>
                <w:kern w:val="0"/>
                <w:sz w:val="28"/>
                <w:szCs w:val="28"/>
              </w:rPr>
              <w:t>容</w:t>
            </w:r>
          </w:p>
        </w:tc>
      </w:tr>
      <w:tr w:rsidR="00A758B2">
        <w:trPr>
          <w:cantSplit/>
          <w:trHeight w:val="1206"/>
        </w:trPr>
        <w:tc>
          <w:tcPr>
            <w:tcW w:w="851" w:type="dxa"/>
            <w:tcBorders>
              <w:top w:val="single" w:sz="12" w:space="0" w:color="auto"/>
              <w:left w:val="single" w:sz="12"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1</w:t>
            </w:r>
          </w:p>
        </w:tc>
        <w:tc>
          <w:tcPr>
            <w:tcW w:w="2268" w:type="dxa"/>
            <w:tcBorders>
              <w:top w:val="single" w:sz="12" w:space="0" w:color="auto"/>
              <w:left w:val="single" w:sz="4"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投标报价（元）</w:t>
            </w:r>
            <w:r>
              <w:rPr>
                <w:rFonts w:ascii="仿宋" w:eastAsia="仿宋" w:hAnsi="仿宋" w:hint="eastAsia"/>
                <w:kern w:val="0"/>
                <w:sz w:val="28"/>
                <w:szCs w:val="28"/>
              </w:rPr>
              <w:t xml:space="preserve"> </w:t>
            </w:r>
          </w:p>
        </w:tc>
        <w:tc>
          <w:tcPr>
            <w:tcW w:w="5953" w:type="dxa"/>
            <w:tcBorders>
              <w:top w:val="single" w:sz="12" w:space="0" w:color="auto"/>
              <w:left w:val="single" w:sz="4" w:space="0" w:color="auto"/>
              <w:bottom w:val="single" w:sz="4" w:space="0" w:color="auto"/>
              <w:right w:val="single" w:sz="12" w:space="0" w:color="auto"/>
            </w:tcBorders>
            <w:vAlign w:val="center"/>
          </w:tcPr>
          <w:p w:rsidR="00A758B2" w:rsidRDefault="00337570">
            <w:pPr>
              <w:spacing w:beforeLines="50" w:before="120"/>
              <w:rPr>
                <w:rFonts w:ascii="仿宋" w:eastAsia="仿宋" w:hAnsi="仿宋"/>
                <w:kern w:val="0"/>
                <w:sz w:val="28"/>
                <w:szCs w:val="28"/>
              </w:rPr>
            </w:pPr>
            <w:r>
              <w:rPr>
                <w:rFonts w:ascii="仿宋" w:eastAsia="仿宋" w:hAnsi="仿宋" w:hint="eastAsia"/>
                <w:kern w:val="0"/>
                <w:sz w:val="28"/>
                <w:szCs w:val="28"/>
              </w:rPr>
              <w:t>（大写）</w:t>
            </w:r>
            <w:r>
              <w:rPr>
                <w:rFonts w:ascii="仿宋" w:eastAsia="仿宋" w:hAnsi="仿宋" w:hint="eastAsia"/>
                <w:kern w:val="0"/>
                <w:sz w:val="28"/>
                <w:szCs w:val="28"/>
              </w:rPr>
              <w:t>:</w:t>
            </w:r>
          </w:p>
          <w:p w:rsidR="00A758B2" w:rsidRDefault="00337570">
            <w:pPr>
              <w:spacing w:beforeLines="50" w:before="120"/>
              <w:rPr>
                <w:rFonts w:ascii="仿宋" w:eastAsia="仿宋" w:hAnsi="仿宋"/>
                <w:kern w:val="0"/>
                <w:sz w:val="28"/>
                <w:szCs w:val="28"/>
              </w:rPr>
            </w:pPr>
            <w:r>
              <w:rPr>
                <w:rFonts w:ascii="仿宋" w:eastAsia="仿宋" w:hAnsi="仿宋" w:hint="eastAsia"/>
                <w:kern w:val="0"/>
                <w:sz w:val="28"/>
                <w:szCs w:val="28"/>
              </w:rPr>
              <w:t>（小写）</w:t>
            </w:r>
            <w:r>
              <w:rPr>
                <w:rFonts w:ascii="仿宋" w:eastAsia="仿宋" w:hAnsi="仿宋" w:hint="eastAsia"/>
                <w:kern w:val="0"/>
                <w:sz w:val="28"/>
                <w:szCs w:val="28"/>
              </w:rPr>
              <w:t>: ¥</w:t>
            </w:r>
          </w:p>
        </w:tc>
      </w:tr>
      <w:tr w:rsidR="00A758B2">
        <w:trPr>
          <w:cantSplit/>
          <w:trHeight w:val="812"/>
        </w:trPr>
        <w:tc>
          <w:tcPr>
            <w:tcW w:w="851" w:type="dxa"/>
            <w:tcBorders>
              <w:top w:val="single" w:sz="4" w:space="0" w:color="auto"/>
              <w:left w:val="single" w:sz="12"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项目负责人</w:t>
            </w:r>
          </w:p>
        </w:tc>
        <w:tc>
          <w:tcPr>
            <w:tcW w:w="5953" w:type="dxa"/>
            <w:tcBorders>
              <w:top w:val="single" w:sz="4" w:space="0" w:color="auto"/>
              <w:left w:val="single" w:sz="4" w:space="0" w:color="auto"/>
              <w:bottom w:val="single" w:sz="4" w:space="0" w:color="auto"/>
              <w:right w:val="single" w:sz="12" w:space="0" w:color="auto"/>
            </w:tcBorders>
            <w:vAlign w:val="center"/>
          </w:tcPr>
          <w:p w:rsidR="00A758B2" w:rsidRDefault="00337570">
            <w:pPr>
              <w:rPr>
                <w:rFonts w:ascii="仿宋" w:eastAsia="仿宋" w:hAnsi="仿宋"/>
                <w:kern w:val="0"/>
                <w:sz w:val="28"/>
                <w:szCs w:val="28"/>
              </w:rPr>
            </w:pPr>
            <w:r>
              <w:rPr>
                <w:rFonts w:ascii="仿宋" w:eastAsia="仿宋" w:hAnsi="仿宋" w:hint="eastAsia"/>
                <w:kern w:val="0"/>
                <w:sz w:val="28"/>
                <w:szCs w:val="28"/>
              </w:rPr>
              <w:t>姓名：</w:t>
            </w:r>
          </w:p>
          <w:p w:rsidR="00A758B2" w:rsidRDefault="00337570">
            <w:pPr>
              <w:rPr>
                <w:rFonts w:ascii="仿宋" w:eastAsia="仿宋" w:hAnsi="仿宋"/>
                <w:kern w:val="0"/>
                <w:sz w:val="28"/>
                <w:szCs w:val="28"/>
              </w:rPr>
            </w:pPr>
            <w:r>
              <w:rPr>
                <w:rFonts w:ascii="仿宋" w:eastAsia="仿宋" w:hAnsi="仿宋" w:hint="eastAsia"/>
                <w:kern w:val="0"/>
                <w:sz w:val="28"/>
                <w:szCs w:val="28"/>
              </w:rPr>
              <w:t>联系电话：</w:t>
            </w:r>
          </w:p>
        </w:tc>
      </w:tr>
      <w:tr w:rsidR="00A758B2">
        <w:trPr>
          <w:cantSplit/>
          <w:trHeight w:val="806"/>
        </w:trPr>
        <w:tc>
          <w:tcPr>
            <w:tcW w:w="851" w:type="dxa"/>
            <w:tcBorders>
              <w:top w:val="single" w:sz="4" w:space="0" w:color="auto"/>
              <w:left w:val="single" w:sz="12"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3</w:t>
            </w:r>
          </w:p>
        </w:tc>
        <w:tc>
          <w:tcPr>
            <w:tcW w:w="2268" w:type="dxa"/>
            <w:tcBorders>
              <w:top w:val="single" w:sz="4" w:space="0" w:color="auto"/>
              <w:left w:val="single" w:sz="4"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kern w:val="0"/>
                <w:sz w:val="28"/>
                <w:szCs w:val="28"/>
              </w:rPr>
              <w:t>质量</w:t>
            </w:r>
            <w:r>
              <w:rPr>
                <w:rFonts w:ascii="仿宋" w:eastAsia="仿宋" w:hAnsi="仿宋" w:hint="eastAsia"/>
                <w:kern w:val="0"/>
                <w:sz w:val="28"/>
                <w:szCs w:val="28"/>
              </w:rPr>
              <w:t>标准</w:t>
            </w:r>
          </w:p>
        </w:tc>
        <w:tc>
          <w:tcPr>
            <w:tcW w:w="5953" w:type="dxa"/>
            <w:tcBorders>
              <w:top w:val="single" w:sz="4" w:space="0" w:color="auto"/>
              <w:left w:val="single" w:sz="4" w:space="0" w:color="auto"/>
              <w:bottom w:val="single" w:sz="4" w:space="0" w:color="auto"/>
              <w:right w:val="single" w:sz="12"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 xml:space="preserve"> </w:t>
            </w:r>
          </w:p>
        </w:tc>
      </w:tr>
      <w:tr w:rsidR="00A758B2">
        <w:trPr>
          <w:cantSplit/>
          <w:trHeight w:val="806"/>
        </w:trPr>
        <w:tc>
          <w:tcPr>
            <w:tcW w:w="851" w:type="dxa"/>
            <w:tcBorders>
              <w:top w:val="single" w:sz="4" w:space="0" w:color="auto"/>
              <w:left w:val="single" w:sz="12"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4</w:t>
            </w:r>
          </w:p>
        </w:tc>
        <w:tc>
          <w:tcPr>
            <w:tcW w:w="2268" w:type="dxa"/>
            <w:tcBorders>
              <w:top w:val="single" w:sz="4" w:space="0" w:color="auto"/>
              <w:left w:val="single" w:sz="4" w:space="0" w:color="auto"/>
              <w:bottom w:val="single" w:sz="4" w:space="0" w:color="auto"/>
              <w:right w:val="single" w:sz="4" w:space="0" w:color="auto"/>
            </w:tcBorders>
            <w:vAlign w:val="center"/>
          </w:tcPr>
          <w:p w:rsidR="00A758B2" w:rsidRDefault="00337570">
            <w:pPr>
              <w:jc w:val="center"/>
              <w:rPr>
                <w:rFonts w:ascii="仿宋" w:eastAsia="仿宋" w:hAnsi="仿宋"/>
                <w:kern w:val="0"/>
                <w:sz w:val="28"/>
                <w:szCs w:val="28"/>
              </w:rPr>
            </w:pPr>
            <w:r>
              <w:rPr>
                <w:rFonts w:ascii="仿宋" w:eastAsia="仿宋" w:hAnsi="仿宋"/>
                <w:kern w:val="0"/>
                <w:sz w:val="28"/>
                <w:szCs w:val="28"/>
              </w:rPr>
              <w:t>工</w:t>
            </w:r>
            <w:r>
              <w:rPr>
                <w:rFonts w:ascii="仿宋" w:eastAsia="仿宋" w:hAnsi="仿宋" w:hint="eastAsia"/>
                <w:kern w:val="0"/>
                <w:sz w:val="28"/>
                <w:szCs w:val="28"/>
              </w:rPr>
              <w:t xml:space="preserve">  </w:t>
            </w:r>
            <w:r>
              <w:rPr>
                <w:rFonts w:ascii="仿宋" w:eastAsia="仿宋" w:hAnsi="仿宋"/>
                <w:kern w:val="0"/>
                <w:sz w:val="28"/>
                <w:szCs w:val="28"/>
              </w:rPr>
              <w:t>期</w:t>
            </w:r>
          </w:p>
        </w:tc>
        <w:tc>
          <w:tcPr>
            <w:tcW w:w="5953" w:type="dxa"/>
            <w:tcBorders>
              <w:top w:val="single" w:sz="4" w:space="0" w:color="auto"/>
              <w:left w:val="single" w:sz="4" w:space="0" w:color="auto"/>
              <w:bottom w:val="single" w:sz="4" w:space="0" w:color="auto"/>
              <w:right w:val="single" w:sz="12" w:space="0" w:color="auto"/>
            </w:tcBorders>
            <w:vAlign w:val="center"/>
          </w:tcPr>
          <w:p w:rsidR="00A758B2" w:rsidRDefault="00337570">
            <w:pPr>
              <w:jc w:val="center"/>
              <w:rPr>
                <w:rFonts w:ascii="仿宋" w:eastAsia="仿宋" w:hAnsi="仿宋"/>
                <w:kern w:val="0"/>
                <w:sz w:val="28"/>
                <w:szCs w:val="28"/>
              </w:rPr>
            </w:pPr>
            <w:r>
              <w:rPr>
                <w:rFonts w:ascii="仿宋" w:eastAsia="仿宋" w:hAnsi="仿宋" w:hint="eastAsia"/>
                <w:kern w:val="0"/>
                <w:sz w:val="28"/>
                <w:szCs w:val="28"/>
              </w:rPr>
              <w:t xml:space="preserve"> </w:t>
            </w:r>
          </w:p>
        </w:tc>
      </w:tr>
    </w:tbl>
    <w:p w:rsidR="00A758B2" w:rsidRDefault="00A758B2">
      <w:pPr>
        <w:pStyle w:val="81"/>
        <w:rPr>
          <w:sz w:val="28"/>
          <w:szCs w:val="28"/>
        </w:rPr>
      </w:pPr>
    </w:p>
    <w:p w:rsidR="00A758B2" w:rsidRDefault="00337570">
      <w:pPr>
        <w:snapToGrid w:val="0"/>
        <w:spacing w:line="520" w:lineRule="exact"/>
        <w:ind w:firstLineChars="950" w:firstLine="2660"/>
        <w:rPr>
          <w:rFonts w:ascii="仿宋" w:eastAsia="仿宋" w:hAnsi="仿宋"/>
          <w:sz w:val="28"/>
          <w:szCs w:val="28"/>
          <w:u w:val="single"/>
        </w:rPr>
      </w:pPr>
      <w:r>
        <w:rPr>
          <w:rFonts w:ascii="仿宋" w:eastAsia="仿宋" w:hAnsi="仿宋" w:hint="eastAsia"/>
          <w:sz w:val="28"/>
          <w:szCs w:val="28"/>
        </w:rPr>
        <w:t>供应商名称</w:t>
      </w:r>
      <w:r>
        <w:rPr>
          <w:rFonts w:ascii="仿宋" w:eastAsia="仿宋" w:hAnsi="仿宋" w:hint="eastAsia"/>
          <w:sz w:val="28"/>
          <w:szCs w:val="28"/>
        </w:rPr>
        <w:t>(</w:t>
      </w:r>
      <w:r>
        <w:rPr>
          <w:rFonts w:ascii="仿宋" w:eastAsia="仿宋" w:hAnsi="仿宋" w:hint="eastAsia"/>
          <w:sz w:val="28"/>
          <w:szCs w:val="28"/>
        </w:rPr>
        <w:t>盖单位公章</w:t>
      </w:r>
      <w:r>
        <w:rPr>
          <w:rFonts w:ascii="仿宋" w:eastAsia="仿宋" w:hAnsi="仿宋" w:hint="eastAsia"/>
          <w:sz w:val="28"/>
          <w:szCs w:val="28"/>
        </w:rPr>
        <w:t>)</w:t>
      </w:r>
      <w:r>
        <w:rPr>
          <w:rFonts w:ascii="仿宋" w:eastAsia="仿宋" w:hAnsi="仿宋" w:hint="eastAsia"/>
          <w:sz w:val="28"/>
          <w:szCs w:val="28"/>
        </w:rPr>
        <w:t>：</w:t>
      </w:r>
      <w:r>
        <w:rPr>
          <w:rFonts w:ascii="仿宋" w:eastAsia="仿宋" w:hAnsi="仿宋" w:hint="eastAsia"/>
          <w:sz w:val="28"/>
          <w:szCs w:val="28"/>
          <w:u w:val="single"/>
        </w:rPr>
        <w:t xml:space="preserve">                       </w:t>
      </w:r>
    </w:p>
    <w:p w:rsidR="00A758B2" w:rsidRDefault="00A758B2">
      <w:pPr>
        <w:snapToGrid w:val="0"/>
        <w:spacing w:line="520" w:lineRule="exact"/>
        <w:ind w:right="420" w:firstLineChars="950" w:firstLine="2660"/>
        <w:rPr>
          <w:rFonts w:ascii="仿宋" w:eastAsia="仿宋" w:hAnsi="仿宋"/>
          <w:sz w:val="28"/>
          <w:szCs w:val="28"/>
        </w:rPr>
      </w:pPr>
    </w:p>
    <w:p w:rsidR="00A758B2" w:rsidRDefault="00337570">
      <w:pPr>
        <w:snapToGrid w:val="0"/>
        <w:spacing w:line="520" w:lineRule="exact"/>
        <w:ind w:right="420" w:firstLineChars="950" w:firstLine="2660"/>
        <w:rPr>
          <w:rFonts w:ascii="仿宋" w:eastAsia="仿宋" w:hAnsi="仿宋"/>
          <w:sz w:val="28"/>
          <w:szCs w:val="28"/>
          <w:u w:val="single"/>
        </w:rPr>
      </w:pPr>
      <w:r>
        <w:rPr>
          <w:rFonts w:ascii="仿宋" w:eastAsia="仿宋" w:hAnsi="仿宋" w:hint="eastAsia"/>
          <w:sz w:val="28"/>
          <w:szCs w:val="28"/>
        </w:rPr>
        <w:t>法定代表人：（签字）</w:t>
      </w:r>
      <w:r>
        <w:rPr>
          <w:rFonts w:ascii="仿宋" w:eastAsia="仿宋" w:hAnsi="仿宋" w:hint="eastAsia"/>
          <w:sz w:val="28"/>
          <w:szCs w:val="28"/>
          <w:u w:val="single"/>
        </w:rPr>
        <w:t xml:space="preserve">                          </w:t>
      </w:r>
    </w:p>
    <w:p w:rsidR="00A758B2" w:rsidRDefault="00337570">
      <w:pPr>
        <w:snapToGrid w:val="0"/>
        <w:spacing w:line="520" w:lineRule="exact"/>
        <w:ind w:right="420"/>
        <w:jc w:val="center"/>
        <w:rPr>
          <w:rFonts w:ascii="仿宋" w:eastAsia="仿宋" w:hAnsi="仿宋"/>
          <w:sz w:val="24"/>
        </w:rPr>
      </w:pPr>
      <w:r>
        <w:rPr>
          <w:rFonts w:ascii="仿宋" w:eastAsia="仿宋" w:hAnsi="仿宋" w:hint="eastAsia"/>
          <w:sz w:val="24"/>
        </w:rPr>
        <w:t xml:space="preserve">                           </w:t>
      </w:r>
    </w:p>
    <w:p w:rsidR="00A758B2" w:rsidRDefault="00337570">
      <w:pPr>
        <w:pStyle w:val="Normal19"/>
        <w:widowControl/>
        <w:spacing w:line="540" w:lineRule="exact"/>
        <w:jc w:val="center"/>
        <w:rPr>
          <w:rFonts w:ascii="仿宋" w:eastAsia="仿宋" w:hAnsi="仿宋" w:cs="仿宋"/>
          <w:sz w:val="28"/>
          <w:szCs w:val="28"/>
        </w:rPr>
      </w:pPr>
      <w:r>
        <w:rPr>
          <w:rFonts w:ascii="仿宋" w:eastAsia="仿宋" w:hAnsi="仿宋" w:hint="eastAsia"/>
          <w:sz w:val="24"/>
        </w:rPr>
        <w:t xml:space="preserve">                 </w:t>
      </w: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A758B2" w:rsidRDefault="00A758B2">
      <w:pPr>
        <w:snapToGrid w:val="0"/>
        <w:spacing w:line="520" w:lineRule="exact"/>
        <w:ind w:right="420"/>
        <w:jc w:val="center"/>
        <w:rPr>
          <w:rFonts w:ascii="仿宋" w:eastAsia="仿宋" w:hAnsi="仿宋"/>
          <w:sz w:val="24"/>
        </w:rPr>
      </w:pPr>
    </w:p>
    <w:p w:rsidR="00A758B2" w:rsidRDefault="00A758B2">
      <w:pPr>
        <w:pStyle w:val="a4"/>
        <w:ind w:firstLineChars="0" w:firstLine="0"/>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337570">
      <w:pPr>
        <w:widowControl/>
        <w:spacing w:line="500" w:lineRule="exact"/>
        <w:jc w:val="center"/>
        <w:rPr>
          <w:rFonts w:ascii="仿宋" w:eastAsia="仿宋" w:hAnsi="仿宋"/>
          <w:b/>
          <w:kern w:val="0"/>
          <w:sz w:val="32"/>
          <w:szCs w:val="32"/>
        </w:rPr>
      </w:pPr>
      <w:r>
        <w:rPr>
          <w:rFonts w:ascii="仿宋" w:eastAsia="仿宋" w:hAnsi="仿宋" w:hint="eastAsia"/>
          <w:b/>
          <w:kern w:val="0"/>
          <w:sz w:val="32"/>
          <w:szCs w:val="32"/>
        </w:rPr>
        <w:t>三、报价明细表</w:t>
      </w:r>
    </w:p>
    <w:p w:rsidR="00A758B2" w:rsidRDefault="00A758B2">
      <w:pPr>
        <w:pStyle w:val="81"/>
      </w:pPr>
    </w:p>
    <w:p w:rsidR="00A758B2" w:rsidRDefault="00337570">
      <w:pPr>
        <w:snapToGrid w:val="0"/>
        <w:spacing w:line="520" w:lineRule="exact"/>
        <w:jc w:val="center"/>
        <w:rPr>
          <w:rFonts w:ascii="仿宋" w:eastAsia="仿宋" w:hAnsi="仿宋"/>
          <w:sz w:val="28"/>
          <w:szCs w:val="28"/>
        </w:rPr>
      </w:pPr>
      <w:r>
        <w:rPr>
          <w:rFonts w:ascii="仿宋" w:eastAsia="仿宋" w:hAnsi="仿宋" w:hint="eastAsia"/>
          <w:sz w:val="28"/>
          <w:szCs w:val="28"/>
        </w:rPr>
        <w:t>招标工程量清单见附件</w:t>
      </w:r>
      <w:r>
        <w:rPr>
          <w:rFonts w:ascii="仿宋" w:eastAsia="仿宋" w:hAnsi="仿宋" w:hint="eastAsia"/>
          <w:sz w:val="28"/>
          <w:szCs w:val="28"/>
        </w:rPr>
        <w:t>1</w:t>
      </w:r>
    </w:p>
    <w:p w:rsidR="00A758B2" w:rsidRDefault="00337570">
      <w:pPr>
        <w:snapToGrid w:val="0"/>
        <w:spacing w:line="520" w:lineRule="exact"/>
        <w:ind w:firstLineChars="150" w:firstLine="422"/>
        <w:rPr>
          <w:rFonts w:ascii="仿宋" w:eastAsia="仿宋" w:hAnsi="仿宋" w:cs="仿宋"/>
          <w:bCs/>
          <w:kern w:val="0"/>
          <w:sz w:val="28"/>
          <w:szCs w:val="28"/>
        </w:rPr>
      </w:pPr>
      <w:r>
        <w:rPr>
          <w:rFonts w:ascii="仿宋" w:eastAsia="仿宋" w:hAnsi="仿宋" w:hint="eastAsia"/>
          <w:b/>
          <w:sz w:val="28"/>
          <w:szCs w:val="28"/>
        </w:rPr>
        <w:t>（</w:t>
      </w:r>
      <w:r>
        <w:rPr>
          <w:rFonts w:ascii="仿宋" w:eastAsia="仿宋" w:hAnsi="仿宋" w:cs="仿宋" w:hint="eastAsia"/>
          <w:b/>
          <w:bCs/>
          <w:kern w:val="0"/>
          <w:sz w:val="28"/>
          <w:szCs w:val="28"/>
        </w:rPr>
        <w:t>投标人必须提供的详细的工程量清单，工程量清单中必须包含但不限以下表格：</w:t>
      </w:r>
      <w:r>
        <w:rPr>
          <w:rFonts w:ascii="仿宋" w:eastAsia="仿宋" w:hAnsi="仿宋" w:cs="仿宋" w:hint="eastAsia"/>
          <w:bCs/>
          <w:kern w:val="0"/>
          <w:sz w:val="28"/>
          <w:szCs w:val="28"/>
        </w:rPr>
        <w:t>（</w:t>
      </w:r>
      <w:r>
        <w:rPr>
          <w:rFonts w:ascii="仿宋" w:eastAsia="仿宋" w:hAnsi="仿宋" w:cs="仿宋" w:hint="eastAsia"/>
          <w:bCs/>
          <w:kern w:val="0"/>
          <w:sz w:val="28"/>
          <w:szCs w:val="28"/>
        </w:rPr>
        <w:t>1</w:t>
      </w:r>
      <w:r>
        <w:rPr>
          <w:rFonts w:ascii="仿宋" w:eastAsia="仿宋" w:hAnsi="仿宋" w:cs="仿宋" w:hint="eastAsia"/>
          <w:bCs/>
          <w:kern w:val="0"/>
          <w:sz w:val="28"/>
          <w:szCs w:val="28"/>
        </w:rPr>
        <w:t>）含费率的单位工程投标报价汇总表。（</w:t>
      </w:r>
      <w:r>
        <w:rPr>
          <w:rFonts w:ascii="仿宋" w:eastAsia="仿宋" w:hAnsi="仿宋" w:cs="仿宋" w:hint="eastAsia"/>
          <w:bCs/>
          <w:kern w:val="0"/>
          <w:sz w:val="28"/>
          <w:szCs w:val="28"/>
        </w:rPr>
        <w:t>2</w:t>
      </w:r>
      <w:r>
        <w:rPr>
          <w:rFonts w:ascii="仿宋" w:eastAsia="仿宋" w:hAnsi="仿宋" w:cs="仿宋" w:hint="eastAsia"/>
          <w:bCs/>
          <w:kern w:val="0"/>
          <w:sz w:val="28"/>
          <w:szCs w:val="28"/>
        </w:rPr>
        <w:t>）含工程量清单子目和定额子目的分部分项工程项目清单与措施项目清单计价表。（</w:t>
      </w:r>
      <w:r>
        <w:rPr>
          <w:rFonts w:ascii="仿宋" w:eastAsia="仿宋" w:hAnsi="仿宋" w:cs="仿宋" w:hint="eastAsia"/>
          <w:bCs/>
          <w:kern w:val="0"/>
          <w:sz w:val="28"/>
          <w:szCs w:val="28"/>
        </w:rPr>
        <w:t>3</w:t>
      </w:r>
      <w:r>
        <w:rPr>
          <w:rFonts w:ascii="仿宋" w:eastAsia="仿宋" w:hAnsi="仿宋" w:cs="仿宋" w:hint="eastAsia"/>
          <w:bCs/>
          <w:kern w:val="0"/>
          <w:sz w:val="28"/>
          <w:szCs w:val="28"/>
        </w:rPr>
        <w:t>）人工、材料、机械汇总表。）</w:t>
      </w:r>
    </w:p>
    <w:p w:rsidR="00A758B2" w:rsidRDefault="00A758B2">
      <w:pPr>
        <w:pStyle w:val="a4"/>
        <w:ind w:firstLine="643"/>
        <w:rPr>
          <w:rFonts w:ascii="仿宋" w:eastAsia="仿宋" w:hAnsi="仿宋" w:cs="仿宋"/>
          <w:b/>
          <w:bCs/>
          <w:sz w:val="32"/>
          <w:szCs w:val="32"/>
        </w:rPr>
      </w:pPr>
    </w:p>
    <w:p w:rsidR="00A758B2" w:rsidRDefault="00A758B2">
      <w:pPr>
        <w:pStyle w:val="a4"/>
        <w:ind w:firstLine="643"/>
        <w:rPr>
          <w:rFonts w:ascii="仿宋" w:eastAsia="仿宋" w:hAnsi="仿宋" w:cs="仿宋"/>
          <w:b/>
          <w:bCs/>
          <w:sz w:val="32"/>
          <w:szCs w:val="32"/>
        </w:rPr>
      </w:pPr>
    </w:p>
    <w:p w:rsidR="00A758B2" w:rsidRDefault="00A758B2">
      <w:pPr>
        <w:pStyle w:val="a4"/>
        <w:ind w:firstLine="643"/>
        <w:rPr>
          <w:rFonts w:ascii="仿宋" w:eastAsia="仿宋" w:hAnsi="仿宋" w:cs="仿宋"/>
          <w:b/>
          <w:bCs/>
          <w:sz w:val="32"/>
          <w:szCs w:val="32"/>
        </w:rPr>
      </w:pPr>
    </w:p>
    <w:p w:rsidR="00A758B2" w:rsidRDefault="00A758B2">
      <w:pPr>
        <w:pStyle w:val="a4"/>
        <w:ind w:firstLine="643"/>
        <w:rPr>
          <w:rFonts w:ascii="仿宋" w:eastAsia="仿宋" w:hAnsi="仿宋" w:cs="仿宋"/>
          <w:b/>
          <w:bCs/>
          <w:sz w:val="32"/>
          <w:szCs w:val="32"/>
        </w:rPr>
      </w:pPr>
    </w:p>
    <w:p w:rsidR="00A758B2" w:rsidRDefault="00A758B2">
      <w:pPr>
        <w:pStyle w:val="a4"/>
        <w:ind w:firstLine="643"/>
        <w:rPr>
          <w:rFonts w:ascii="仿宋" w:eastAsia="仿宋" w:hAnsi="仿宋" w:cs="仿宋"/>
          <w:b/>
          <w:bCs/>
          <w:sz w:val="32"/>
          <w:szCs w:val="32"/>
        </w:rPr>
      </w:pPr>
    </w:p>
    <w:p w:rsidR="00A758B2" w:rsidRDefault="00A758B2">
      <w:pPr>
        <w:pStyle w:val="a4"/>
        <w:ind w:firstLine="562"/>
        <w:rPr>
          <w:rFonts w:ascii="黑体" w:hAnsi="黑体" w:cs="黑体"/>
          <w:b/>
          <w:bCs/>
          <w:sz w:val="28"/>
          <w:szCs w:val="28"/>
        </w:rPr>
      </w:pPr>
    </w:p>
    <w:p w:rsidR="00A758B2" w:rsidRDefault="00A758B2">
      <w:pPr>
        <w:pStyle w:val="a4"/>
      </w:pPr>
    </w:p>
    <w:p w:rsidR="00A758B2" w:rsidRDefault="00A758B2">
      <w:pPr>
        <w:pStyle w:val="a4"/>
      </w:pPr>
    </w:p>
    <w:p w:rsidR="00A758B2" w:rsidRDefault="00337570">
      <w:pPr>
        <w:widowControl/>
        <w:spacing w:line="500" w:lineRule="exact"/>
        <w:ind w:firstLineChars="200" w:firstLine="643"/>
        <w:jc w:val="center"/>
        <w:rPr>
          <w:rFonts w:ascii="仿宋" w:eastAsia="仿宋" w:hAnsi="仿宋"/>
          <w:b/>
          <w:kern w:val="0"/>
          <w:sz w:val="32"/>
          <w:szCs w:val="32"/>
        </w:rPr>
      </w:pPr>
      <w:r>
        <w:rPr>
          <w:rFonts w:ascii="仿宋" w:eastAsia="仿宋" w:hAnsi="仿宋" w:hint="eastAsia"/>
          <w:b/>
          <w:kern w:val="0"/>
          <w:sz w:val="32"/>
          <w:szCs w:val="32"/>
        </w:rPr>
        <w:t>四、营业执照复印件、特定资格要求相关证明材料</w:t>
      </w:r>
    </w:p>
    <w:p w:rsidR="00A758B2" w:rsidRDefault="00A758B2">
      <w:pPr>
        <w:pStyle w:val="20"/>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337570">
      <w:pPr>
        <w:widowControl/>
        <w:spacing w:line="500" w:lineRule="exact"/>
        <w:ind w:firstLineChars="200" w:firstLine="643"/>
        <w:jc w:val="center"/>
        <w:rPr>
          <w:rFonts w:ascii="仿宋" w:eastAsia="仿宋" w:hAnsi="仿宋"/>
          <w:b/>
          <w:kern w:val="0"/>
          <w:sz w:val="32"/>
          <w:szCs w:val="32"/>
        </w:rPr>
      </w:pPr>
      <w:r>
        <w:rPr>
          <w:rFonts w:ascii="仿宋" w:eastAsia="仿宋" w:hAnsi="仿宋" w:hint="eastAsia"/>
          <w:b/>
          <w:kern w:val="0"/>
          <w:sz w:val="32"/>
          <w:szCs w:val="32"/>
        </w:rPr>
        <w:t>五、法定代表人（单位负责人）身份证明</w:t>
      </w:r>
      <w:r>
        <w:rPr>
          <w:rFonts w:ascii="仿宋" w:eastAsia="仿宋" w:hAnsi="仿宋" w:hint="eastAsia"/>
          <w:b/>
          <w:kern w:val="0"/>
          <w:sz w:val="32"/>
          <w:szCs w:val="32"/>
        </w:rPr>
        <w:t>(</w:t>
      </w:r>
      <w:r>
        <w:rPr>
          <w:rFonts w:ascii="仿宋" w:eastAsia="仿宋" w:hAnsi="仿宋" w:hint="eastAsia"/>
          <w:b/>
          <w:kern w:val="0"/>
          <w:sz w:val="32"/>
          <w:szCs w:val="32"/>
        </w:rPr>
        <w:t>格式</w:t>
      </w:r>
      <w:r>
        <w:rPr>
          <w:rFonts w:ascii="仿宋" w:eastAsia="仿宋" w:hAnsi="仿宋" w:hint="eastAsia"/>
          <w:b/>
          <w:kern w:val="0"/>
          <w:sz w:val="32"/>
          <w:szCs w:val="32"/>
        </w:rPr>
        <w:t>)</w:t>
      </w:r>
    </w:p>
    <w:p w:rsidR="00A758B2" w:rsidRDefault="00A758B2">
      <w:pPr>
        <w:tabs>
          <w:tab w:val="left" w:pos="3880"/>
        </w:tabs>
        <w:autoSpaceDE w:val="0"/>
        <w:autoSpaceDN w:val="0"/>
        <w:adjustRightInd w:val="0"/>
        <w:snapToGrid w:val="0"/>
        <w:spacing w:line="360" w:lineRule="auto"/>
        <w:jc w:val="left"/>
        <w:rPr>
          <w:rFonts w:ascii="仿宋" w:eastAsia="仿宋" w:hAnsi="仿宋" w:cs="仿宋"/>
          <w:kern w:val="0"/>
          <w:position w:val="-4"/>
          <w:sz w:val="28"/>
          <w:szCs w:val="28"/>
        </w:rPr>
      </w:pPr>
    </w:p>
    <w:p w:rsidR="00A758B2" w:rsidRDefault="00337570">
      <w:pPr>
        <w:tabs>
          <w:tab w:val="left" w:pos="3880"/>
        </w:tabs>
        <w:autoSpaceDE w:val="0"/>
        <w:autoSpaceDN w:val="0"/>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position w:val="-4"/>
          <w:sz w:val="28"/>
          <w:szCs w:val="28"/>
        </w:rPr>
        <w:t>供应商名</w:t>
      </w:r>
      <w:r>
        <w:rPr>
          <w:rFonts w:ascii="仿宋" w:eastAsia="仿宋" w:hAnsi="仿宋" w:cs="仿宋" w:hint="eastAsia"/>
          <w:spacing w:val="-2"/>
          <w:kern w:val="0"/>
          <w:position w:val="-4"/>
          <w:sz w:val="28"/>
          <w:szCs w:val="28"/>
        </w:rPr>
        <w:t>称</w:t>
      </w:r>
      <w:r>
        <w:rPr>
          <w:rFonts w:ascii="仿宋" w:eastAsia="仿宋" w:hAnsi="仿宋" w:cs="仿宋" w:hint="eastAsia"/>
          <w:kern w:val="0"/>
          <w:position w:val="-4"/>
          <w:sz w:val="28"/>
          <w:szCs w:val="28"/>
        </w:rPr>
        <w:t>：</w:t>
      </w:r>
      <w:r>
        <w:rPr>
          <w:rFonts w:ascii="仿宋" w:eastAsia="仿宋" w:hAnsi="仿宋" w:cs="仿宋" w:hint="eastAsia"/>
          <w:sz w:val="28"/>
          <w:szCs w:val="28"/>
          <w:u w:val="single"/>
        </w:rPr>
        <w:t xml:space="preserve">                       </w:t>
      </w:r>
    </w:p>
    <w:p w:rsidR="00A758B2" w:rsidRDefault="00337570">
      <w:pPr>
        <w:tabs>
          <w:tab w:val="left" w:pos="2400"/>
          <w:tab w:val="left" w:pos="3880"/>
          <w:tab w:val="left" w:pos="5340"/>
          <w:tab w:val="left" w:pos="6820"/>
        </w:tabs>
        <w:autoSpaceDE w:val="0"/>
        <w:autoSpaceDN w:val="0"/>
        <w:adjustRightInd w:val="0"/>
        <w:snapToGrid w:val="0"/>
        <w:spacing w:line="360" w:lineRule="auto"/>
        <w:ind w:firstLineChars="200" w:firstLine="560"/>
        <w:jc w:val="left"/>
        <w:rPr>
          <w:rFonts w:ascii="仿宋" w:eastAsia="仿宋" w:hAnsi="仿宋" w:cs="仿宋"/>
          <w:kern w:val="0"/>
          <w:position w:val="-2"/>
          <w:sz w:val="28"/>
          <w:szCs w:val="28"/>
        </w:rPr>
      </w:pPr>
      <w:r>
        <w:rPr>
          <w:rFonts w:ascii="仿宋" w:eastAsia="仿宋" w:hAnsi="仿宋" w:cs="仿宋" w:hint="eastAsia"/>
          <w:kern w:val="0"/>
          <w:position w:val="-2"/>
          <w:sz w:val="28"/>
          <w:szCs w:val="28"/>
        </w:rPr>
        <w:t>统一社会信用代码：</w:t>
      </w:r>
      <w:r>
        <w:rPr>
          <w:rFonts w:ascii="仿宋" w:eastAsia="仿宋" w:hAnsi="仿宋" w:cs="仿宋" w:hint="eastAsia"/>
          <w:sz w:val="28"/>
          <w:szCs w:val="28"/>
          <w:u w:val="single"/>
        </w:rPr>
        <w:t xml:space="preserve">                 </w:t>
      </w:r>
    </w:p>
    <w:p w:rsidR="00A758B2" w:rsidRDefault="00337570">
      <w:pPr>
        <w:tabs>
          <w:tab w:val="left" w:pos="2400"/>
          <w:tab w:val="left" w:pos="3880"/>
          <w:tab w:val="left" w:pos="5340"/>
          <w:tab w:val="left" w:pos="6820"/>
        </w:tabs>
        <w:autoSpaceDE w:val="0"/>
        <w:autoSpaceDN w:val="0"/>
        <w:adjustRightInd w:val="0"/>
        <w:snapToGrid w:val="0"/>
        <w:spacing w:line="360" w:lineRule="auto"/>
        <w:ind w:firstLineChars="200" w:firstLine="560"/>
        <w:jc w:val="left"/>
        <w:rPr>
          <w:rFonts w:ascii="仿宋" w:eastAsia="仿宋" w:hAnsi="仿宋" w:cs="仿宋"/>
          <w:kern w:val="0"/>
          <w:position w:val="-2"/>
          <w:sz w:val="28"/>
          <w:szCs w:val="28"/>
        </w:rPr>
      </w:pPr>
      <w:r>
        <w:rPr>
          <w:rFonts w:ascii="仿宋" w:eastAsia="仿宋" w:hAnsi="仿宋" w:cs="仿宋" w:hint="eastAsia"/>
          <w:kern w:val="0"/>
          <w:position w:val="-2"/>
          <w:sz w:val="28"/>
          <w:szCs w:val="28"/>
        </w:rPr>
        <w:t>注册地址：</w:t>
      </w:r>
      <w:r>
        <w:rPr>
          <w:rFonts w:ascii="仿宋" w:eastAsia="仿宋" w:hAnsi="仿宋" w:cs="仿宋" w:hint="eastAsia"/>
          <w:sz w:val="28"/>
          <w:szCs w:val="28"/>
          <w:u w:val="single"/>
        </w:rPr>
        <w:t xml:space="preserve">                         </w:t>
      </w:r>
    </w:p>
    <w:p w:rsidR="00A758B2" w:rsidRDefault="00337570">
      <w:pPr>
        <w:tabs>
          <w:tab w:val="left" w:pos="2400"/>
          <w:tab w:val="left" w:pos="3880"/>
          <w:tab w:val="left" w:pos="5340"/>
          <w:tab w:val="left" w:pos="6820"/>
        </w:tabs>
        <w:autoSpaceDE w:val="0"/>
        <w:autoSpaceDN w:val="0"/>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position w:val="-2"/>
          <w:sz w:val="28"/>
          <w:szCs w:val="28"/>
        </w:rPr>
        <w:t>姓名</w:t>
      </w:r>
      <w:r>
        <w:rPr>
          <w:rFonts w:ascii="仿宋" w:eastAsia="仿宋" w:hAnsi="仿宋" w:cs="仿宋" w:hint="eastAsia"/>
          <w:spacing w:val="-2"/>
          <w:kern w:val="0"/>
          <w:position w:val="-2"/>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kern w:val="0"/>
          <w:position w:val="-2"/>
          <w:sz w:val="28"/>
          <w:szCs w:val="28"/>
        </w:rPr>
        <w:t>性别</w:t>
      </w:r>
      <w:r>
        <w:rPr>
          <w:rFonts w:ascii="仿宋" w:eastAsia="仿宋" w:hAnsi="仿宋" w:cs="仿宋" w:hint="eastAsia"/>
          <w:spacing w:val="-2"/>
          <w:kern w:val="0"/>
          <w:position w:val="-2"/>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kern w:val="0"/>
          <w:position w:val="-2"/>
          <w:sz w:val="28"/>
          <w:szCs w:val="28"/>
        </w:rPr>
        <w:t>年</w:t>
      </w:r>
      <w:r>
        <w:rPr>
          <w:rFonts w:ascii="仿宋" w:eastAsia="仿宋" w:hAnsi="仿宋" w:cs="仿宋" w:hint="eastAsia"/>
          <w:spacing w:val="-2"/>
          <w:kern w:val="0"/>
          <w:position w:val="-2"/>
          <w:sz w:val="28"/>
          <w:szCs w:val="28"/>
        </w:rPr>
        <w:t>龄</w:t>
      </w:r>
      <w:r>
        <w:rPr>
          <w:rFonts w:ascii="仿宋" w:eastAsia="仿宋" w:hAnsi="仿宋" w:cs="仿宋" w:hint="eastAsia"/>
          <w:kern w:val="0"/>
          <w:position w:val="-2"/>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kern w:val="0"/>
          <w:position w:val="-2"/>
          <w:sz w:val="28"/>
          <w:szCs w:val="28"/>
        </w:rPr>
        <w:t>职</w:t>
      </w:r>
      <w:r>
        <w:rPr>
          <w:rFonts w:ascii="仿宋" w:eastAsia="仿宋" w:hAnsi="仿宋" w:cs="仿宋" w:hint="eastAsia"/>
          <w:spacing w:val="-2"/>
          <w:kern w:val="0"/>
          <w:position w:val="-2"/>
          <w:sz w:val="28"/>
          <w:szCs w:val="28"/>
        </w:rPr>
        <w:t>务</w:t>
      </w:r>
      <w:r>
        <w:rPr>
          <w:rFonts w:ascii="仿宋" w:eastAsia="仿宋" w:hAnsi="仿宋" w:cs="仿宋" w:hint="eastAsia"/>
          <w:kern w:val="0"/>
          <w:position w:val="-2"/>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kern w:val="0"/>
          <w:position w:val="-2"/>
          <w:sz w:val="28"/>
          <w:szCs w:val="28"/>
        </w:rPr>
        <w:t>系</w:t>
      </w:r>
      <w:r>
        <w:rPr>
          <w:rFonts w:ascii="仿宋" w:eastAsia="仿宋" w:hAnsi="仿宋" w:cs="仿宋" w:hint="eastAsia"/>
          <w:sz w:val="28"/>
          <w:szCs w:val="28"/>
          <w:u w:val="single"/>
        </w:rPr>
        <w:t xml:space="preserve">             </w:t>
      </w:r>
      <w:r>
        <w:rPr>
          <w:rFonts w:ascii="仿宋" w:eastAsia="仿宋" w:hAnsi="仿宋" w:cs="仿宋" w:hint="eastAsia"/>
          <w:spacing w:val="-2"/>
          <w:kern w:val="0"/>
          <w:position w:val="-2"/>
          <w:sz w:val="28"/>
          <w:szCs w:val="28"/>
        </w:rPr>
        <w:t>（</w:t>
      </w:r>
      <w:r>
        <w:rPr>
          <w:rFonts w:ascii="仿宋" w:eastAsia="仿宋" w:hAnsi="仿宋" w:cs="仿宋" w:hint="eastAsia"/>
          <w:kern w:val="0"/>
          <w:position w:val="-2"/>
          <w:sz w:val="28"/>
          <w:szCs w:val="28"/>
        </w:rPr>
        <w:t>供应商</w:t>
      </w:r>
      <w:r>
        <w:rPr>
          <w:rFonts w:ascii="仿宋" w:eastAsia="仿宋" w:hAnsi="仿宋" w:cs="仿宋" w:hint="eastAsia"/>
          <w:spacing w:val="-2"/>
          <w:kern w:val="0"/>
          <w:position w:val="-2"/>
          <w:sz w:val="28"/>
          <w:szCs w:val="28"/>
        </w:rPr>
        <w:t>名</w:t>
      </w:r>
      <w:r>
        <w:rPr>
          <w:rFonts w:ascii="仿宋" w:eastAsia="仿宋" w:hAnsi="仿宋" w:cs="仿宋" w:hint="eastAsia"/>
          <w:kern w:val="0"/>
          <w:position w:val="-2"/>
          <w:sz w:val="28"/>
          <w:szCs w:val="28"/>
        </w:rPr>
        <w:t>称</w:t>
      </w:r>
      <w:r>
        <w:rPr>
          <w:rFonts w:ascii="仿宋" w:eastAsia="仿宋" w:hAnsi="仿宋" w:cs="仿宋" w:hint="eastAsia"/>
          <w:spacing w:val="-2"/>
          <w:kern w:val="0"/>
          <w:position w:val="-2"/>
          <w:sz w:val="28"/>
          <w:szCs w:val="28"/>
        </w:rPr>
        <w:t>）</w:t>
      </w:r>
      <w:r>
        <w:rPr>
          <w:rFonts w:ascii="仿宋" w:eastAsia="仿宋" w:hAnsi="仿宋" w:cs="仿宋" w:hint="eastAsia"/>
          <w:kern w:val="0"/>
          <w:position w:val="-2"/>
          <w:sz w:val="28"/>
          <w:szCs w:val="28"/>
        </w:rPr>
        <w:t>的</w:t>
      </w:r>
      <w:r>
        <w:rPr>
          <w:rFonts w:ascii="仿宋" w:eastAsia="仿宋" w:hAnsi="仿宋" w:cs="仿宋" w:hint="eastAsia"/>
          <w:spacing w:val="-2"/>
          <w:kern w:val="0"/>
          <w:position w:val="-2"/>
          <w:sz w:val="28"/>
          <w:szCs w:val="28"/>
        </w:rPr>
        <w:t>法定</w:t>
      </w:r>
      <w:r>
        <w:rPr>
          <w:rFonts w:ascii="仿宋" w:eastAsia="仿宋" w:hAnsi="仿宋" w:cs="仿宋" w:hint="eastAsia"/>
          <w:kern w:val="0"/>
          <w:position w:val="-2"/>
          <w:sz w:val="28"/>
          <w:szCs w:val="28"/>
        </w:rPr>
        <w:t>代表</w:t>
      </w:r>
      <w:r>
        <w:rPr>
          <w:rFonts w:ascii="仿宋" w:eastAsia="仿宋" w:hAnsi="仿宋" w:cs="仿宋" w:hint="eastAsia"/>
          <w:spacing w:val="-2"/>
          <w:kern w:val="0"/>
          <w:position w:val="-2"/>
          <w:sz w:val="28"/>
          <w:szCs w:val="28"/>
        </w:rPr>
        <w:t>人</w:t>
      </w:r>
      <w:r>
        <w:rPr>
          <w:rFonts w:ascii="仿宋" w:eastAsia="仿宋" w:hAnsi="仿宋" w:cs="仿宋" w:hint="eastAsia"/>
          <w:kern w:val="0"/>
          <w:position w:val="-2"/>
          <w:sz w:val="28"/>
          <w:szCs w:val="28"/>
        </w:rPr>
        <w:t>（</w:t>
      </w:r>
      <w:r>
        <w:rPr>
          <w:rFonts w:ascii="仿宋" w:eastAsia="仿宋" w:hAnsi="仿宋" w:cs="仿宋" w:hint="eastAsia"/>
          <w:spacing w:val="-2"/>
          <w:kern w:val="0"/>
          <w:position w:val="-2"/>
          <w:sz w:val="28"/>
          <w:szCs w:val="28"/>
        </w:rPr>
        <w:t>单</w:t>
      </w:r>
      <w:r>
        <w:rPr>
          <w:rFonts w:ascii="仿宋" w:eastAsia="仿宋" w:hAnsi="仿宋" w:cs="仿宋" w:hint="eastAsia"/>
          <w:kern w:val="0"/>
          <w:position w:val="-2"/>
          <w:sz w:val="28"/>
          <w:szCs w:val="28"/>
        </w:rPr>
        <w:t>位</w:t>
      </w:r>
      <w:r>
        <w:rPr>
          <w:rFonts w:ascii="仿宋" w:eastAsia="仿宋" w:hAnsi="仿宋" w:cs="仿宋" w:hint="eastAsia"/>
          <w:spacing w:val="-2"/>
          <w:kern w:val="0"/>
          <w:position w:val="-2"/>
          <w:sz w:val="28"/>
          <w:szCs w:val="28"/>
        </w:rPr>
        <w:t>负</w:t>
      </w:r>
      <w:r>
        <w:rPr>
          <w:rFonts w:ascii="仿宋" w:eastAsia="仿宋" w:hAnsi="仿宋" w:cs="仿宋" w:hint="eastAsia"/>
          <w:kern w:val="0"/>
          <w:position w:val="-2"/>
          <w:sz w:val="28"/>
          <w:szCs w:val="28"/>
        </w:rPr>
        <w:t>责</w:t>
      </w:r>
      <w:r>
        <w:rPr>
          <w:rFonts w:ascii="仿宋" w:eastAsia="仿宋" w:hAnsi="仿宋" w:cs="仿宋" w:hint="eastAsia"/>
          <w:spacing w:val="-2"/>
          <w:kern w:val="0"/>
          <w:position w:val="-2"/>
          <w:sz w:val="28"/>
          <w:szCs w:val="28"/>
        </w:rPr>
        <w:t>人</w:t>
      </w:r>
      <w:r>
        <w:rPr>
          <w:rFonts w:ascii="仿宋" w:eastAsia="仿宋" w:hAnsi="仿宋" w:cs="仿宋" w:hint="eastAsia"/>
          <w:spacing w:val="-106"/>
          <w:kern w:val="0"/>
          <w:position w:val="-2"/>
          <w:sz w:val="28"/>
          <w:szCs w:val="28"/>
        </w:rPr>
        <w:t>）</w:t>
      </w:r>
      <w:r>
        <w:rPr>
          <w:rFonts w:ascii="仿宋" w:eastAsia="仿宋" w:hAnsi="仿宋" w:cs="仿宋" w:hint="eastAsia"/>
          <w:kern w:val="0"/>
          <w:position w:val="-2"/>
          <w:sz w:val="28"/>
          <w:szCs w:val="28"/>
        </w:rPr>
        <w:t>。</w:t>
      </w:r>
    </w:p>
    <w:p w:rsidR="00A758B2" w:rsidRDefault="00337570">
      <w:pPr>
        <w:autoSpaceDE w:val="0"/>
        <w:autoSpaceDN w:val="0"/>
        <w:adjustRightInd w:val="0"/>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特此</w:t>
      </w:r>
      <w:r>
        <w:rPr>
          <w:rFonts w:ascii="仿宋" w:eastAsia="仿宋" w:hAnsi="仿宋" w:cs="仿宋" w:hint="eastAsia"/>
          <w:spacing w:val="-2"/>
          <w:kern w:val="0"/>
          <w:sz w:val="28"/>
          <w:szCs w:val="28"/>
        </w:rPr>
        <w:t>证</w:t>
      </w:r>
      <w:r>
        <w:rPr>
          <w:rFonts w:ascii="仿宋" w:eastAsia="仿宋" w:hAnsi="仿宋" w:cs="仿宋" w:hint="eastAsia"/>
          <w:kern w:val="0"/>
          <w:sz w:val="28"/>
          <w:szCs w:val="28"/>
        </w:rPr>
        <w:t>明。</w:t>
      </w:r>
    </w:p>
    <w:p w:rsidR="00A758B2" w:rsidRDefault="00337570">
      <w:pPr>
        <w:autoSpaceDE w:val="0"/>
        <w:autoSpaceDN w:val="0"/>
        <w:adjustRightInd w:val="0"/>
        <w:snapToGrid w:val="0"/>
        <w:spacing w:line="360" w:lineRule="auto"/>
        <w:jc w:val="left"/>
        <w:rPr>
          <w:rFonts w:ascii="仿宋" w:eastAsia="仿宋" w:hAnsi="仿宋" w:cs="仿宋"/>
          <w:kern w:val="0"/>
          <w:sz w:val="28"/>
          <w:szCs w:val="28"/>
        </w:rPr>
      </w:pPr>
      <w:r>
        <w:rPr>
          <w:rFonts w:ascii="仿宋" w:eastAsia="仿宋" w:hAnsi="仿宋" w:cs="仿宋" w:hint="eastAsia"/>
          <w:kern w:val="0"/>
          <w:sz w:val="28"/>
          <w:szCs w:val="28"/>
        </w:rPr>
        <w:t>附：</w:t>
      </w:r>
      <w:r>
        <w:rPr>
          <w:rFonts w:ascii="仿宋" w:eastAsia="仿宋" w:hAnsi="仿宋" w:cs="仿宋" w:hint="eastAsia"/>
          <w:spacing w:val="-2"/>
          <w:kern w:val="0"/>
          <w:sz w:val="28"/>
          <w:szCs w:val="28"/>
        </w:rPr>
        <w:t>法</w:t>
      </w:r>
      <w:r>
        <w:rPr>
          <w:rFonts w:ascii="仿宋" w:eastAsia="仿宋" w:hAnsi="仿宋" w:cs="仿宋" w:hint="eastAsia"/>
          <w:kern w:val="0"/>
          <w:sz w:val="28"/>
          <w:szCs w:val="28"/>
        </w:rPr>
        <w:t>定</w:t>
      </w:r>
      <w:r>
        <w:rPr>
          <w:rFonts w:ascii="仿宋" w:eastAsia="仿宋" w:hAnsi="仿宋" w:cs="仿宋" w:hint="eastAsia"/>
          <w:spacing w:val="-2"/>
          <w:kern w:val="0"/>
          <w:sz w:val="28"/>
          <w:szCs w:val="28"/>
        </w:rPr>
        <w:t>代</w:t>
      </w:r>
      <w:r>
        <w:rPr>
          <w:rFonts w:ascii="仿宋" w:eastAsia="仿宋" w:hAnsi="仿宋" w:cs="仿宋" w:hint="eastAsia"/>
          <w:kern w:val="0"/>
          <w:sz w:val="28"/>
          <w:szCs w:val="28"/>
        </w:rPr>
        <w:t>表</w:t>
      </w:r>
      <w:r>
        <w:rPr>
          <w:rFonts w:ascii="仿宋" w:eastAsia="仿宋" w:hAnsi="仿宋" w:cs="仿宋" w:hint="eastAsia"/>
          <w:spacing w:val="-2"/>
          <w:kern w:val="0"/>
          <w:sz w:val="28"/>
          <w:szCs w:val="28"/>
        </w:rPr>
        <w:t>人</w:t>
      </w:r>
      <w:r>
        <w:rPr>
          <w:rFonts w:ascii="仿宋" w:eastAsia="仿宋" w:hAnsi="仿宋" w:cs="仿宋" w:hint="eastAsia"/>
          <w:kern w:val="0"/>
          <w:sz w:val="28"/>
          <w:szCs w:val="28"/>
        </w:rPr>
        <w:t>（</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kern w:val="0"/>
          <w:sz w:val="28"/>
          <w:szCs w:val="28"/>
        </w:rPr>
        <w:t>身</w:t>
      </w:r>
      <w:r>
        <w:rPr>
          <w:rFonts w:ascii="仿宋" w:eastAsia="仿宋" w:hAnsi="仿宋" w:cs="仿宋" w:hint="eastAsia"/>
          <w:spacing w:val="-2"/>
          <w:kern w:val="0"/>
          <w:sz w:val="28"/>
          <w:szCs w:val="28"/>
        </w:rPr>
        <w:t>份</w:t>
      </w:r>
      <w:r>
        <w:rPr>
          <w:rFonts w:ascii="仿宋" w:eastAsia="仿宋" w:hAnsi="仿宋" w:cs="仿宋" w:hint="eastAsia"/>
          <w:kern w:val="0"/>
          <w:sz w:val="28"/>
          <w:szCs w:val="28"/>
        </w:rPr>
        <w:t>证</w:t>
      </w:r>
      <w:r>
        <w:rPr>
          <w:rFonts w:ascii="仿宋" w:eastAsia="仿宋" w:hAnsi="仿宋" w:cs="仿宋" w:hint="eastAsia"/>
          <w:spacing w:val="-2"/>
          <w:kern w:val="0"/>
          <w:sz w:val="28"/>
          <w:szCs w:val="28"/>
        </w:rPr>
        <w:t>复</w:t>
      </w:r>
      <w:r>
        <w:rPr>
          <w:rFonts w:ascii="仿宋" w:eastAsia="仿宋" w:hAnsi="仿宋" w:cs="仿宋" w:hint="eastAsia"/>
          <w:kern w:val="0"/>
          <w:sz w:val="28"/>
          <w:szCs w:val="28"/>
        </w:rPr>
        <w:t>印</w:t>
      </w:r>
      <w:r>
        <w:rPr>
          <w:rFonts w:ascii="仿宋" w:eastAsia="仿宋" w:hAnsi="仿宋" w:cs="仿宋" w:hint="eastAsia"/>
          <w:spacing w:val="-2"/>
          <w:kern w:val="0"/>
          <w:sz w:val="28"/>
          <w:szCs w:val="28"/>
        </w:rPr>
        <w:t>件</w:t>
      </w:r>
      <w:r>
        <w:rPr>
          <w:rFonts w:ascii="仿宋" w:eastAsia="仿宋" w:hAnsi="仿宋" w:cs="仿宋" w:hint="eastAsia"/>
          <w:kern w:val="0"/>
          <w:sz w:val="28"/>
          <w:szCs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3820"/>
      </w:tblGrid>
      <w:tr w:rsidR="00A758B2">
        <w:trPr>
          <w:trHeight w:val="2674"/>
        </w:trPr>
        <w:tc>
          <w:tcPr>
            <w:tcW w:w="3819" w:type="dxa"/>
            <w:vAlign w:val="center"/>
          </w:tcPr>
          <w:p w:rsidR="00A758B2" w:rsidRDefault="00337570">
            <w:pPr>
              <w:adjustRightInd w:val="0"/>
              <w:snapToGrid w:val="0"/>
              <w:spacing w:beforeLines="50" w:before="120" w:line="360" w:lineRule="auto"/>
              <w:jc w:val="center"/>
              <w:rPr>
                <w:rFonts w:ascii="仿宋" w:eastAsia="仿宋" w:hAnsi="仿宋" w:cs="仿宋"/>
                <w:sz w:val="28"/>
                <w:szCs w:val="28"/>
              </w:rPr>
            </w:pPr>
            <w:r>
              <w:rPr>
                <w:rFonts w:ascii="仿宋" w:eastAsia="仿宋" w:hAnsi="仿宋" w:cs="仿宋" w:hint="eastAsia"/>
                <w:sz w:val="28"/>
                <w:szCs w:val="28"/>
              </w:rPr>
              <w:t>身份证（正面）</w:t>
            </w:r>
            <w:r>
              <w:rPr>
                <w:rFonts w:ascii="仿宋" w:eastAsia="仿宋" w:hAnsi="仿宋" w:cs="仿宋" w:hint="eastAsia"/>
                <w:spacing w:val="-2"/>
                <w:kern w:val="0"/>
                <w:sz w:val="28"/>
                <w:szCs w:val="28"/>
              </w:rPr>
              <w:t>复</w:t>
            </w:r>
            <w:r>
              <w:rPr>
                <w:rFonts w:ascii="仿宋" w:eastAsia="仿宋" w:hAnsi="仿宋" w:cs="仿宋" w:hint="eastAsia"/>
                <w:kern w:val="0"/>
                <w:sz w:val="28"/>
                <w:szCs w:val="28"/>
              </w:rPr>
              <w:t>印</w:t>
            </w:r>
            <w:r>
              <w:rPr>
                <w:rFonts w:ascii="仿宋" w:eastAsia="仿宋" w:hAnsi="仿宋" w:cs="仿宋" w:hint="eastAsia"/>
                <w:spacing w:val="-2"/>
                <w:kern w:val="0"/>
                <w:sz w:val="28"/>
                <w:szCs w:val="28"/>
              </w:rPr>
              <w:t>件</w:t>
            </w:r>
          </w:p>
        </w:tc>
        <w:tc>
          <w:tcPr>
            <w:tcW w:w="3820" w:type="dxa"/>
            <w:vAlign w:val="center"/>
          </w:tcPr>
          <w:p w:rsidR="00A758B2" w:rsidRDefault="00337570">
            <w:pPr>
              <w:adjustRightInd w:val="0"/>
              <w:snapToGrid w:val="0"/>
              <w:spacing w:beforeLines="50" w:before="120" w:line="360" w:lineRule="auto"/>
              <w:jc w:val="center"/>
              <w:rPr>
                <w:rFonts w:ascii="仿宋" w:eastAsia="仿宋" w:hAnsi="仿宋" w:cs="仿宋"/>
                <w:sz w:val="28"/>
                <w:szCs w:val="28"/>
              </w:rPr>
            </w:pPr>
            <w:r>
              <w:rPr>
                <w:rFonts w:ascii="仿宋" w:eastAsia="仿宋" w:hAnsi="仿宋" w:cs="仿宋" w:hint="eastAsia"/>
                <w:sz w:val="28"/>
                <w:szCs w:val="28"/>
              </w:rPr>
              <w:t>身份证（反面）</w:t>
            </w:r>
            <w:r>
              <w:rPr>
                <w:rFonts w:ascii="仿宋" w:eastAsia="仿宋" w:hAnsi="仿宋" w:cs="仿宋" w:hint="eastAsia"/>
                <w:spacing w:val="-2"/>
                <w:kern w:val="0"/>
                <w:sz w:val="28"/>
                <w:szCs w:val="28"/>
              </w:rPr>
              <w:t>复</w:t>
            </w:r>
            <w:r>
              <w:rPr>
                <w:rFonts w:ascii="仿宋" w:eastAsia="仿宋" w:hAnsi="仿宋" w:cs="仿宋" w:hint="eastAsia"/>
                <w:kern w:val="0"/>
                <w:sz w:val="28"/>
                <w:szCs w:val="28"/>
              </w:rPr>
              <w:t>印</w:t>
            </w:r>
            <w:r>
              <w:rPr>
                <w:rFonts w:ascii="仿宋" w:eastAsia="仿宋" w:hAnsi="仿宋" w:cs="仿宋" w:hint="eastAsia"/>
                <w:spacing w:val="-2"/>
                <w:kern w:val="0"/>
                <w:sz w:val="28"/>
                <w:szCs w:val="28"/>
              </w:rPr>
              <w:t>件</w:t>
            </w:r>
          </w:p>
        </w:tc>
      </w:tr>
    </w:tbl>
    <w:p w:rsidR="00A758B2" w:rsidRDefault="00A758B2">
      <w:pPr>
        <w:adjustRightInd w:val="0"/>
        <w:snapToGrid w:val="0"/>
        <w:spacing w:beforeLines="50" w:before="120" w:line="360" w:lineRule="auto"/>
        <w:rPr>
          <w:rFonts w:ascii="仿宋" w:eastAsia="仿宋" w:hAnsi="仿宋" w:cs="仿宋"/>
          <w:sz w:val="28"/>
          <w:szCs w:val="28"/>
        </w:rPr>
      </w:pPr>
    </w:p>
    <w:p w:rsidR="00A758B2" w:rsidRDefault="00337570">
      <w:pPr>
        <w:pStyle w:val="a6"/>
        <w:adjustRightInd w:val="0"/>
        <w:snapToGrid w:val="0"/>
        <w:spacing w:beforeLines="50" w:before="120"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供应商名称</w:t>
      </w:r>
      <w:r>
        <w:rPr>
          <w:rFonts w:ascii="仿宋" w:eastAsia="仿宋" w:hAnsi="仿宋" w:cs="仿宋" w:hint="eastAsia"/>
          <w:sz w:val="28"/>
          <w:szCs w:val="28"/>
        </w:rPr>
        <w:t>(</w:t>
      </w:r>
      <w:r>
        <w:rPr>
          <w:rFonts w:ascii="仿宋" w:eastAsia="仿宋" w:hAnsi="仿宋" w:cs="仿宋" w:hint="eastAsia"/>
          <w:sz w:val="28"/>
          <w:szCs w:val="28"/>
        </w:rPr>
        <w:t>盖单位公章</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u w:val="single"/>
        </w:rPr>
        <w:t xml:space="preserve">                    </w:t>
      </w:r>
    </w:p>
    <w:p w:rsidR="00A758B2" w:rsidRDefault="00337570">
      <w:pPr>
        <w:adjustRightInd w:val="0"/>
        <w:snapToGrid w:val="0"/>
        <w:spacing w:beforeLines="50" w:before="120" w:line="360" w:lineRule="auto"/>
        <w:ind w:right="24" w:firstLineChars="200"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A758B2" w:rsidRDefault="00337570">
      <w:pPr>
        <w:pStyle w:val="2"/>
        <w:jc w:val="center"/>
        <w:rPr>
          <w:rFonts w:ascii="仿宋" w:eastAsia="仿宋" w:hAnsi="仿宋"/>
          <w:bCs w:val="0"/>
          <w:kern w:val="0"/>
        </w:rPr>
      </w:pPr>
      <w:r>
        <w:rPr>
          <w:sz w:val="28"/>
          <w:szCs w:val="28"/>
        </w:rPr>
        <w:br w:type="page"/>
      </w:r>
      <w:r>
        <w:rPr>
          <w:rFonts w:hint="eastAsia"/>
        </w:rPr>
        <w:lastRenderedPageBreak/>
        <w:t>六</w:t>
      </w:r>
      <w:r>
        <w:rPr>
          <w:rFonts w:ascii="仿宋" w:eastAsia="仿宋" w:hAnsi="仿宋" w:hint="eastAsia"/>
          <w:bCs w:val="0"/>
          <w:kern w:val="0"/>
        </w:rPr>
        <w:t>、授权委托书</w:t>
      </w:r>
      <w:r>
        <w:rPr>
          <w:rFonts w:ascii="仿宋" w:eastAsia="仿宋" w:hAnsi="仿宋" w:hint="eastAsia"/>
          <w:bCs w:val="0"/>
          <w:kern w:val="0"/>
        </w:rPr>
        <w:t>(</w:t>
      </w:r>
      <w:r>
        <w:rPr>
          <w:rFonts w:ascii="仿宋" w:eastAsia="仿宋" w:hAnsi="仿宋" w:hint="eastAsia"/>
          <w:bCs w:val="0"/>
          <w:kern w:val="0"/>
        </w:rPr>
        <w:t>格式</w:t>
      </w:r>
      <w:r>
        <w:rPr>
          <w:rFonts w:ascii="仿宋" w:eastAsia="仿宋" w:hAnsi="仿宋" w:hint="eastAsia"/>
          <w:bCs w:val="0"/>
          <w:kern w:val="0"/>
        </w:rPr>
        <w:t>)</w:t>
      </w:r>
    </w:p>
    <w:p w:rsidR="00A758B2" w:rsidRDefault="00A758B2">
      <w:pPr>
        <w:autoSpaceDE w:val="0"/>
        <w:autoSpaceDN w:val="0"/>
        <w:adjustRightInd w:val="0"/>
        <w:snapToGrid w:val="0"/>
        <w:spacing w:beforeLines="50" w:before="120" w:line="360" w:lineRule="auto"/>
        <w:ind w:firstLineChars="200" w:firstLine="420"/>
        <w:jc w:val="left"/>
        <w:rPr>
          <w:rFonts w:ascii="宋体" w:hAnsi="宋体"/>
          <w:kern w:val="0"/>
        </w:rPr>
      </w:pPr>
    </w:p>
    <w:p w:rsidR="00A758B2" w:rsidRDefault="00337570">
      <w:pPr>
        <w:autoSpaceDE w:val="0"/>
        <w:autoSpaceDN w:val="0"/>
        <w:adjustRightInd w:val="0"/>
        <w:snapToGrid w:val="0"/>
        <w:spacing w:beforeLines="50" w:before="120"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本人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（姓名、职务）系</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sz w:val="28"/>
          <w:szCs w:val="28"/>
        </w:rPr>
        <w:t>供应商</w:t>
      </w:r>
      <w:r>
        <w:rPr>
          <w:rFonts w:ascii="仿宋" w:eastAsia="仿宋" w:hAnsi="仿宋" w:cs="仿宋" w:hint="eastAsia"/>
          <w:kern w:val="0"/>
          <w:sz w:val="28"/>
          <w:szCs w:val="28"/>
        </w:rPr>
        <w:t>名称）的法定代表人（</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kern w:val="0"/>
          <w:sz w:val="28"/>
          <w:szCs w:val="28"/>
        </w:rPr>
        <w:t>，现授权</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（姓名、职务）为我方代理人。代理人根据授权，以我方名义：</w:t>
      </w:r>
      <w:r>
        <w:rPr>
          <w:rFonts w:ascii="仿宋" w:eastAsia="仿宋" w:hAnsi="仿宋" w:cs="仿宋" w:hint="eastAsia"/>
          <w:kern w:val="0"/>
          <w:sz w:val="28"/>
          <w:szCs w:val="28"/>
        </w:rPr>
        <w:t>(1)</w:t>
      </w:r>
      <w:r>
        <w:rPr>
          <w:rFonts w:ascii="仿宋" w:eastAsia="仿宋" w:hAnsi="仿宋" w:cs="仿宋" w:hint="eastAsia"/>
          <w:kern w:val="0"/>
          <w:sz w:val="28"/>
          <w:szCs w:val="28"/>
        </w:rPr>
        <w:t>签署、澄清、补正、修改、撤回、提交</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（项目名称）响应文件；</w:t>
      </w:r>
      <w:r>
        <w:rPr>
          <w:rFonts w:ascii="仿宋" w:eastAsia="仿宋" w:hAnsi="仿宋" w:cs="仿宋" w:hint="eastAsia"/>
          <w:kern w:val="0"/>
          <w:sz w:val="28"/>
          <w:szCs w:val="28"/>
        </w:rPr>
        <w:t>(2)</w:t>
      </w:r>
      <w:r>
        <w:rPr>
          <w:rFonts w:ascii="仿宋" w:eastAsia="仿宋" w:hAnsi="仿宋" w:cs="仿宋" w:hint="eastAsia"/>
          <w:kern w:val="0"/>
          <w:sz w:val="28"/>
          <w:szCs w:val="28"/>
        </w:rPr>
        <w:t>签署并重新提交响应文件及最后报价；</w:t>
      </w:r>
      <w:r>
        <w:rPr>
          <w:rFonts w:ascii="仿宋" w:eastAsia="仿宋" w:hAnsi="仿宋" w:cs="仿宋" w:hint="eastAsia"/>
          <w:kern w:val="0"/>
          <w:sz w:val="28"/>
          <w:szCs w:val="28"/>
        </w:rPr>
        <w:t>(3)</w:t>
      </w:r>
      <w:r>
        <w:rPr>
          <w:rFonts w:ascii="仿宋" w:eastAsia="仿宋" w:hAnsi="仿宋" w:cs="仿宋" w:hint="eastAsia"/>
          <w:kern w:val="0"/>
          <w:sz w:val="28"/>
          <w:szCs w:val="28"/>
        </w:rPr>
        <w:t>退出谈判（如可能）；</w:t>
      </w:r>
      <w:r>
        <w:rPr>
          <w:rFonts w:ascii="仿宋" w:eastAsia="仿宋" w:hAnsi="仿宋" w:cs="仿宋" w:hint="eastAsia"/>
          <w:kern w:val="0"/>
          <w:sz w:val="28"/>
          <w:szCs w:val="28"/>
        </w:rPr>
        <w:t>(4)</w:t>
      </w:r>
      <w:r>
        <w:rPr>
          <w:rFonts w:ascii="仿宋" w:eastAsia="仿宋" w:hAnsi="仿宋" w:cs="仿宋" w:hint="eastAsia"/>
          <w:kern w:val="0"/>
          <w:sz w:val="28"/>
          <w:szCs w:val="28"/>
        </w:rPr>
        <w:t>签订合同和处理有关事宜，其法律后果由我方承担。</w:t>
      </w:r>
    </w:p>
    <w:p w:rsidR="00A758B2" w:rsidRDefault="00337570">
      <w:pPr>
        <w:autoSpaceDE w:val="0"/>
        <w:autoSpaceDN w:val="0"/>
        <w:adjustRightInd w:val="0"/>
        <w:snapToGrid w:val="0"/>
        <w:spacing w:beforeLines="50" w:before="120"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委托期限：</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p>
    <w:p w:rsidR="00A758B2" w:rsidRDefault="00337570">
      <w:pPr>
        <w:adjustRightInd w:val="0"/>
        <w:snapToGrid w:val="0"/>
        <w:spacing w:beforeLines="50" w:before="120" w:line="500" w:lineRule="exact"/>
        <w:ind w:firstLine="435"/>
        <w:rPr>
          <w:rFonts w:ascii="仿宋" w:eastAsia="仿宋" w:hAnsi="仿宋" w:cs="仿宋"/>
          <w:kern w:val="0"/>
          <w:sz w:val="28"/>
          <w:szCs w:val="28"/>
        </w:rPr>
      </w:pPr>
      <w:r>
        <w:rPr>
          <w:rFonts w:ascii="仿宋" w:eastAsia="仿宋" w:hAnsi="仿宋" w:cs="仿宋" w:hint="eastAsia"/>
          <w:kern w:val="0"/>
          <w:sz w:val="28"/>
          <w:szCs w:val="28"/>
        </w:rPr>
        <w:t>代理人无转委托权。</w:t>
      </w:r>
    </w:p>
    <w:p w:rsidR="00A758B2" w:rsidRDefault="00337570">
      <w:pPr>
        <w:adjustRightInd w:val="0"/>
        <w:snapToGrid w:val="0"/>
        <w:spacing w:beforeLines="50" w:before="120" w:line="500" w:lineRule="exact"/>
        <w:ind w:firstLine="435"/>
        <w:rPr>
          <w:rFonts w:ascii="仿宋" w:eastAsia="仿宋" w:hAnsi="仿宋" w:cs="仿宋"/>
          <w:kern w:val="0"/>
          <w:sz w:val="28"/>
          <w:szCs w:val="28"/>
        </w:rPr>
      </w:pPr>
      <w:r>
        <w:rPr>
          <w:rFonts w:ascii="仿宋" w:eastAsia="仿宋" w:hAnsi="仿宋" w:cs="仿宋" w:hint="eastAsia"/>
          <w:sz w:val="28"/>
          <w:szCs w:val="28"/>
        </w:rPr>
        <w:t>本授权书于</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日签字生效，特此声明。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3890"/>
      </w:tblGrid>
      <w:tr w:rsidR="00A758B2">
        <w:trPr>
          <w:trHeight w:val="2417"/>
        </w:trPr>
        <w:tc>
          <w:tcPr>
            <w:tcW w:w="3889" w:type="dxa"/>
            <w:vAlign w:val="center"/>
          </w:tcPr>
          <w:p w:rsidR="00A758B2" w:rsidRDefault="00337570">
            <w:pPr>
              <w:adjustRightInd w:val="0"/>
              <w:snapToGrid w:val="0"/>
              <w:spacing w:beforeLines="50" w:before="120" w:line="500" w:lineRule="exact"/>
              <w:jc w:val="center"/>
              <w:rPr>
                <w:rFonts w:ascii="仿宋" w:eastAsia="仿宋" w:hAnsi="仿宋" w:cs="仿宋"/>
                <w:sz w:val="24"/>
              </w:rPr>
            </w:pPr>
            <w:r>
              <w:rPr>
                <w:rFonts w:ascii="仿宋" w:eastAsia="仿宋" w:hAnsi="仿宋" w:cs="仿宋" w:hint="eastAsia"/>
                <w:sz w:val="24"/>
              </w:rPr>
              <w:t>身份证（正面）</w:t>
            </w:r>
            <w:r>
              <w:rPr>
                <w:rFonts w:ascii="仿宋" w:eastAsia="仿宋" w:hAnsi="仿宋" w:cs="仿宋" w:hint="eastAsia"/>
                <w:spacing w:val="-2"/>
                <w:kern w:val="0"/>
                <w:sz w:val="24"/>
              </w:rPr>
              <w:t>复</w:t>
            </w:r>
            <w:r>
              <w:rPr>
                <w:rFonts w:ascii="仿宋" w:eastAsia="仿宋" w:hAnsi="仿宋" w:cs="仿宋" w:hint="eastAsia"/>
                <w:kern w:val="0"/>
                <w:sz w:val="24"/>
              </w:rPr>
              <w:t>印</w:t>
            </w:r>
            <w:r>
              <w:rPr>
                <w:rFonts w:ascii="仿宋" w:eastAsia="仿宋" w:hAnsi="仿宋" w:cs="仿宋" w:hint="eastAsia"/>
                <w:spacing w:val="-2"/>
                <w:kern w:val="0"/>
                <w:sz w:val="24"/>
              </w:rPr>
              <w:t>件</w:t>
            </w:r>
          </w:p>
        </w:tc>
        <w:tc>
          <w:tcPr>
            <w:tcW w:w="3890" w:type="dxa"/>
            <w:vAlign w:val="center"/>
          </w:tcPr>
          <w:p w:rsidR="00A758B2" w:rsidRDefault="00337570">
            <w:pPr>
              <w:adjustRightInd w:val="0"/>
              <w:snapToGrid w:val="0"/>
              <w:spacing w:beforeLines="50" w:before="120" w:line="500" w:lineRule="exact"/>
              <w:jc w:val="center"/>
              <w:rPr>
                <w:rFonts w:ascii="仿宋" w:eastAsia="仿宋" w:hAnsi="仿宋" w:cs="仿宋"/>
                <w:sz w:val="24"/>
              </w:rPr>
            </w:pPr>
            <w:r>
              <w:rPr>
                <w:rFonts w:ascii="仿宋" w:eastAsia="仿宋" w:hAnsi="仿宋" w:cs="仿宋" w:hint="eastAsia"/>
                <w:sz w:val="24"/>
              </w:rPr>
              <w:t>身份证（反面）</w:t>
            </w:r>
            <w:r>
              <w:rPr>
                <w:rFonts w:ascii="仿宋" w:eastAsia="仿宋" w:hAnsi="仿宋" w:cs="仿宋" w:hint="eastAsia"/>
                <w:spacing w:val="-2"/>
                <w:kern w:val="0"/>
                <w:sz w:val="24"/>
              </w:rPr>
              <w:t>复</w:t>
            </w:r>
            <w:r>
              <w:rPr>
                <w:rFonts w:ascii="仿宋" w:eastAsia="仿宋" w:hAnsi="仿宋" w:cs="仿宋" w:hint="eastAsia"/>
                <w:kern w:val="0"/>
                <w:sz w:val="24"/>
              </w:rPr>
              <w:t>印</w:t>
            </w:r>
            <w:r>
              <w:rPr>
                <w:rFonts w:ascii="仿宋" w:eastAsia="仿宋" w:hAnsi="仿宋" w:cs="仿宋" w:hint="eastAsia"/>
                <w:spacing w:val="-2"/>
                <w:kern w:val="0"/>
                <w:sz w:val="24"/>
              </w:rPr>
              <w:t>件</w:t>
            </w:r>
          </w:p>
        </w:tc>
      </w:tr>
    </w:tbl>
    <w:p w:rsidR="00A758B2" w:rsidRDefault="00337570">
      <w:pPr>
        <w:adjustRightInd w:val="0"/>
        <w:snapToGrid w:val="0"/>
        <w:spacing w:beforeLines="50" w:before="120" w:line="500" w:lineRule="exact"/>
        <w:rPr>
          <w:rFonts w:ascii="仿宋" w:eastAsia="仿宋" w:hAnsi="仿宋" w:cs="仿宋"/>
          <w:sz w:val="28"/>
          <w:szCs w:val="28"/>
        </w:rPr>
      </w:pPr>
      <w:r>
        <w:rPr>
          <w:rFonts w:ascii="仿宋" w:eastAsia="仿宋" w:hAnsi="仿宋" w:cs="仿宋" w:hint="eastAsia"/>
          <w:sz w:val="28"/>
          <w:szCs w:val="28"/>
        </w:rPr>
        <w:t>注：供应商代表不是供应商的法定代表人（单位负责人）的提供。</w:t>
      </w:r>
    </w:p>
    <w:p w:rsidR="00A758B2" w:rsidRDefault="00A758B2">
      <w:pPr>
        <w:adjustRightInd w:val="0"/>
        <w:snapToGrid w:val="0"/>
        <w:spacing w:beforeLines="50" w:before="120" w:line="360" w:lineRule="auto"/>
        <w:ind w:firstLineChars="200" w:firstLine="560"/>
        <w:rPr>
          <w:rFonts w:ascii="仿宋" w:eastAsia="仿宋" w:hAnsi="仿宋" w:cs="仿宋"/>
          <w:sz w:val="28"/>
          <w:szCs w:val="28"/>
        </w:rPr>
      </w:pPr>
    </w:p>
    <w:p w:rsidR="00A758B2" w:rsidRDefault="00337570">
      <w:pPr>
        <w:pStyle w:val="a6"/>
        <w:adjustRightInd w:val="0"/>
        <w:snapToGrid w:val="0"/>
        <w:spacing w:beforeLines="50" w:before="120" w:line="360" w:lineRule="auto"/>
        <w:rPr>
          <w:rFonts w:ascii="仿宋" w:eastAsia="仿宋" w:hAnsi="仿宋" w:cs="仿宋"/>
          <w:sz w:val="28"/>
          <w:szCs w:val="28"/>
          <w:u w:val="single"/>
        </w:rPr>
      </w:pPr>
      <w:r>
        <w:rPr>
          <w:rFonts w:ascii="仿宋" w:eastAsia="仿宋" w:hAnsi="仿宋" w:cs="仿宋" w:hint="eastAsia"/>
          <w:sz w:val="28"/>
          <w:szCs w:val="28"/>
        </w:rPr>
        <w:t>供应商名称</w:t>
      </w:r>
      <w:r>
        <w:rPr>
          <w:rFonts w:ascii="仿宋" w:eastAsia="仿宋" w:hAnsi="仿宋" w:cs="仿宋" w:hint="eastAsia"/>
          <w:sz w:val="28"/>
          <w:szCs w:val="28"/>
        </w:rPr>
        <w:t>(</w:t>
      </w:r>
      <w:r>
        <w:rPr>
          <w:rFonts w:ascii="仿宋" w:eastAsia="仿宋" w:hAnsi="仿宋" w:cs="仿宋" w:hint="eastAsia"/>
          <w:sz w:val="28"/>
          <w:szCs w:val="28"/>
        </w:rPr>
        <w:t>盖单位公章</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u w:val="single"/>
        </w:rPr>
        <w:t xml:space="preserve">                            </w:t>
      </w:r>
    </w:p>
    <w:p w:rsidR="00A758B2" w:rsidRDefault="00337570">
      <w:pPr>
        <w:adjustRightInd w:val="0"/>
        <w:snapToGrid w:val="0"/>
        <w:spacing w:beforeLines="50" w:before="120" w:line="360" w:lineRule="auto"/>
        <w:rPr>
          <w:rFonts w:ascii="仿宋" w:eastAsia="仿宋" w:hAnsi="仿宋" w:cs="仿宋"/>
          <w:sz w:val="28"/>
          <w:szCs w:val="28"/>
          <w:u w:val="single"/>
        </w:rPr>
      </w:pPr>
      <w:r>
        <w:rPr>
          <w:rFonts w:ascii="仿宋" w:eastAsia="仿宋" w:hAnsi="仿宋" w:cs="仿宋" w:hint="eastAsia"/>
          <w:spacing w:val="-2"/>
          <w:kern w:val="0"/>
          <w:sz w:val="28"/>
          <w:szCs w:val="28"/>
        </w:rPr>
        <w:t>法</w:t>
      </w:r>
      <w:r>
        <w:rPr>
          <w:rFonts w:ascii="仿宋" w:eastAsia="仿宋" w:hAnsi="仿宋" w:cs="仿宋" w:hint="eastAsia"/>
          <w:kern w:val="0"/>
          <w:sz w:val="28"/>
          <w:szCs w:val="28"/>
        </w:rPr>
        <w:t>定</w:t>
      </w:r>
      <w:r>
        <w:rPr>
          <w:rFonts w:ascii="仿宋" w:eastAsia="仿宋" w:hAnsi="仿宋" w:cs="仿宋" w:hint="eastAsia"/>
          <w:spacing w:val="-2"/>
          <w:kern w:val="0"/>
          <w:sz w:val="28"/>
          <w:szCs w:val="28"/>
        </w:rPr>
        <w:t>代</w:t>
      </w:r>
      <w:r>
        <w:rPr>
          <w:rFonts w:ascii="仿宋" w:eastAsia="仿宋" w:hAnsi="仿宋" w:cs="仿宋" w:hint="eastAsia"/>
          <w:kern w:val="0"/>
          <w:sz w:val="28"/>
          <w:szCs w:val="28"/>
        </w:rPr>
        <w:t>表</w:t>
      </w:r>
      <w:r>
        <w:rPr>
          <w:rFonts w:ascii="仿宋" w:eastAsia="仿宋" w:hAnsi="仿宋" w:cs="仿宋" w:hint="eastAsia"/>
          <w:spacing w:val="-2"/>
          <w:kern w:val="0"/>
          <w:sz w:val="28"/>
          <w:szCs w:val="28"/>
        </w:rPr>
        <w:t>人</w:t>
      </w:r>
      <w:r>
        <w:rPr>
          <w:rFonts w:ascii="仿宋" w:eastAsia="仿宋" w:hAnsi="仿宋" w:cs="仿宋" w:hint="eastAsia"/>
          <w:kern w:val="0"/>
          <w:sz w:val="28"/>
          <w:szCs w:val="28"/>
        </w:rPr>
        <w:t>（</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sz w:val="28"/>
          <w:szCs w:val="28"/>
        </w:rPr>
        <w:t>（签字或印章）：</w:t>
      </w:r>
      <w:r>
        <w:rPr>
          <w:rFonts w:ascii="仿宋" w:eastAsia="仿宋" w:hAnsi="仿宋" w:cs="仿宋" w:hint="eastAsia"/>
          <w:sz w:val="28"/>
          <w:szCs w:val="28"/>
          <w:u w:val="single"/>
        </w:rPr>
        <w:t xml:space="preserve">               </w:t>
      </w:r>
    </w:p>
    <w:p w:rsidR="00A758B2" w:rsidRDefault="00337570">
      <w:pPr>
        <w:adjustRightInd w:val="0"/>
        <w:snapToGrid w:val="0"/>
        <w:spacing w:beforeLines="50" w:before="120" w:line="360" w:lineRule="auto"/>
        <w:rPr>
          <w:rFonts w:ascii="仿宋" w:eastAsia="仿宋" w:hAnsi="仿宋" w:cs="仿宋"/>
          <w:sz w:val="28"/>
          <w:szCs w:val="28"/>
          <w:u w:val="single"/>
        </w:rPr>
      </w:pPr>
      <w:r>
        <w:rPr>
          <w:rFonts w:ascii="仿宋" w:eastAsia="仿宋" w:hAnsi="仿宋" w:cs="仿宋" w:hint="eastAsia"/>
          <w:sz w:val="28"/>
          <w:szCs w:val="28"/>
        </w:rPr>
        <w:t>授权的代理人（签字或印章）：</w:t>
      </w:r>
      <w:r>
        <w:rPr>
          <w:rFonts w:ascii="仿宋" w:eastAsia="仿宋" w:hAnsi="仿宋" w:cs="仿宋" w:hint="eastAsia"/>
          <w:sz w:val="28"/>
          <w:szCs w:val="28"/>
          <w:u w:val="single"/>
        </w:rPr>
        <w:t xml:space="preserve">               </w:t>
      </w:r>
    </w:p>
    <w:p w:rsidR="00A758B2" w:rsidRDefault="00337570">
      <w:pPr>
        <w:adjustRightInd w:val="0"/>
        <w:snapToGrid w:val="0"/>
        <w:spacing w:beforeLines="50" w:before="120" w:line="360" w:lineRule="auto"/>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A758B2" w:rsidRDefault="00A758B2">
      <w:pPr>
        <w:widowControl/>
        <w:jc w:val="left"/>
        <w:rPr>
          <w:rFonts w:ascii="宋体" w:hAnsi="宋体"/>
          <w:bCs/>
          <w:sz w:val="28"/>
          <w:szCs w:val="28"/>
        </w:rPr>
      </w:pPr>
    </w:p>
    <w:p w:rsidR="00A758B2" w:rsidRDefault="00A758B2">
      <w:pPr>
        <w:widowControl/>
        <w:jc w:val="left"/>
        <w:rPr>
          <w:rFonts w:ascii="宋体" w:hAnsi="宋体"/>
          <w:bCs/>
        </w:rPr>
      </w:pPr>
    </w:p>
    <w:p w:rsidR="00A758B2" w:rsidRDefault="00337570">
      <w:pPr>
        <w:pStyle w:val="2"/>
        <w:jc w:val="center"/>
        <w:rPr>
          <w:rFonts w:ascii="仿宋" w:eastAsia="仿宋" w:hAnsi="仿宋"/>
          <w:bCs w:val="0"/>
          <w:kern w:val="0"/>
        </w:rPr>
      </w:pPr>
      <w:r>
        <w:rPr>
          <w:rFonts w:ascii="仿宋" w:eastAsia="仿宋" w:hAnsi="仿宋" w:hint="eastAsia"/>
          <w:bCs w:val="0"/>
          <w:kern w:val="0"/>
        </w:rPr>
        <w:lastRenderedPageBreak/>
        <w:t>七、供应商资格声明</w:t>
      </w:r>
      <w:r>
        <w:rPr>
          <w:rFonts w:ascii="仿宋" w:eastAsia="仿宋" w:hAnsi="仿宋" w:hint="eastAsia"/>
          <w:bCs w:val="0"/>
          <w:kern w:val="0"/>
        </w:rPr>
        <w:t>(</w:t>
      </w:r>
      <w:r>
        <w:rPr>
          <w:rFonts w:ascii="仿宋" w:eastAsia="仿宋" w:hAnsi="仿宋" w:hint="eastAsia"/>
          <w:bCs w:val="0"/>
          <w:kern w:val="0"/>
        </w:rPr>
        <w:t>格式</w:t>
      </w:r>
      <w:r>
        <w:rPr>
          <w:rFonts w:ascii="仿宋" w:eastAsia="仿宋" w:hAnsi="仿宋" w:hint="eastAsia"/>
          <w:bCs w:val="0"/>
          <w:kern w:val="0"/>
        </w:rPr>
        <w:t>)</w:t>
      </w:r>
    </w:p>
    <w:p w:rsidR="00A758B2" w:rsidRDefault="00337570">
      <w:pPr>
        <w:widowControl/>
        <w:adjustRightInd w:val="0"/>
        <w:snapToGrid w:val="0"/>
        <w:spacing w:line="480" w:lineRule="exact"/>
        <w:jc w:val="left"/>
        <w:rPr>
          <w:rFonts w:ascii="仿宋" w:eastAsia="仿宋" w:hAnsi="仿宋" w:cs="仿宋"/>
          <w:kern w:val="0"/>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A758B2" w:rsidRDefault="00337570">
      <w:pPr>
        <w:widowControl/>
        <w:adjustRightInd w:val="0"/>
        <w:snapToGrid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sz w:val="28"/>
          <w:szCs w:val="28"/>
        </w:rPr>
        <w:t>按照《中华人民共和国政府采购法》及实施条例和</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sz w:val="28"/>
          <w:szCs w:val="28"/>
        </w:rPr>
        <w:t>项目名称</w:t>
      </w:r>
      <w:r>
        <w:rPr>
          <w:rFonts w:ascii="仿宋" w:eastAsia="仿宋" w:hAnsi="仿宋" w:cs="仿宋" w:hint="eastAsia"/>
          <w:sz w:val="28"/>
          <w:szCs w:val="28"/>
        </w:rPr>
        <w:t>)</w:t>
      </w:r>
      <w:r>
        <w:rPr>
          <w:rFonts w:ascii="仿宋" w:eastAsia="仿宋" w:hAnsi="仿宋" w:cs="仿宋" w:hint="eastAsia"/>
          <w:sz w:val="28"/>
          <w:szCs w:val="28"/>
        </w:rPr>
        <w:t>邀请公告的规定，我单位郑重声明如下：</w:t>
      </w:r>
    </w:p>
    <w:p w:rsidR="00A758B2" w:rsidRDefault="00337570">
      <w:pPr>
        <w:widowControl/>
        <w:numPr>
          <w:ilvl w:val="0"/>
          <w:numId w:val="1"/>
        </w:numPr>
        <w:adjustRightInd w:val="0"/>
        <w:snapToGrid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sz w:val="28"/>
          <w:szCs w:val="28"/>
        </w:rPr>
        <w:t>我单位是按照中华人民共和国法律规定登记注册的，注册地点为：</w:t>
      </w:r>
      <w:r>
        <w:rPr>
          <w:rFonts w:ascii="仿宋" w:eastAsia="仿宋" w:hAnsi="仿宋" w:cs="仿宋" w:hint="eastAsia"/>
          <w:sz w:val="28"/>
          <w:szCs w:val="28"/>
          <w:u w:val="single"/>
        </w:rPr>
        <w:t xml:space="preserve">             </w:t>
      </w:r>
      <w:r>
        <w:rPr>
          <w:rFonts w:ascii="仿宋" w:eastAsia="仿宋" w:hAnsi="仿宋" w:cs="仿宋" w:hint="eastAsia"/>
          <w:sz w:val="28"/>
          <w:szCs w:val="28"/>
        </w:rPr>
        <w:t>，全称为</w:t>
      </w:r>
      <w:r>
        <w:rPr>
          <w:rFonts w:ascii="仿宋" w:eastAsia="仿宋" w:hAnsi="仿宋" w:cs="仿宋" w:hint="eastAsia"/>
          <w:sz w:val="28"/>
          <w:szCs w:val="28"/>
          <w:u w:val="single"/>
        </w:rPr>
        <w:t xml:space="preserve">                          </w:t>
      </w:r>
      <w:r>
        <w:rPr>
          <w:rFonts w:ascii="仿宋" w:eastAsia="仿宋" w:hAnsi="仿宋" w:cs="仿宋" w:hint="eastAsia"/>
          <w:sz w:val="28"/>
          <w:szCs w:val="28"/>
        </w:rPr>
        <w:t>，统一社会信用代码为</w:t>
      </w:r>
      <w:r>
        <w:rPr>
          <w:rFonts w:ascii="仿宋" w:eastAsia="仿宋" w:hAnsi="仿宋" w:cs="仿宋" w:hint="eastAsia"/>
          <w:sz w:val="28"/>
          <w:szCs w:val="28"/>
          <w:u w:val="single"/>
        </w:rPr>
        <w:t xml:space="preserve">              </w:t>
      </w:r>
      <w:r>
        <w:rPr>
          <w:rFonts w:ascii="仿宋" w:eastAsia="仿宋" w:hAnsi="仿宋" w:cs="仿宋" w:hint="eastAsia"/>
          <w:sz w:val="28"/>
          <w:szCs w:val="28"/>
        </w:rPr>
        <w:t>，法定代表人</w:t>
      </w:r>
      <w:r>
        <w:rPr>
          <w:rFonts w:ascii="仿宋" w:eastAsia="仿宋" w:hAnsi="仿宋" w:cs="仿宋" w:hint="eastAsia"/>
          <w:kern w:val="0"/>
          <w:sz w:val="28"/>
          <w:szCs w:val="28"/>
        </w:rPr>
        <w:t>（</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sz w:val="28"/>
          <w:szCs w:val="28"/>
        </w:rPr>
        <w:t>为</w:t>
      </w:r>
      <w:r>
        <w:rPr>
          <w:rFonts w:ascii="仿宋" w:eastAsia="仿宋" w:hAnsi="仿宋" w:cs="仿宋" w:hint="eastAsia"/>
          <w:sz w:val="28"/>
          <w:szCs w:val="28"/>
          <w:u w:val="single"/>
        </w:rPr>
        <w:t xml:space="preserve">         </w:t>
      </w:r>
      <w:r>
        <w:rPr>
          <w:rFonts w:ascii="仿宋" w:eastAsia="仿宋" w:hAnsi="仿宋" w:cs="仿宋" w:hint="eastAsia"/>
          <w:sz w:val="28"/>
          <w:szCs w:val="28"/>
        </w:rPr>
        <w:t>，具有独立承担民事责任的能力。</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二、我单位具有良好的商业信誉和健全的财务会计制度。</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三、我</w:t>
      </w:r>
      <w:r>
        <w:rPr>
          <w:rFonts w:ascii="仿宋" w:eastAsia="仿宋" w:hAnsi="仿宋" w:cs="仿宋" w:hint="eastAsia"/>
          <w:sz w:val="28"/>
          <w:szCs w:val="28"/>
        </w:rPr>
        <w:t>单位</w:t>
      </w:r>
      <w:r>
        <w:rPr>
          <w:rFonts w:ascii="仿宋" w:eastAsia="仿宋" w:hAnsi="仿宋" w:cs="仿宋" w:hint="eastAsia"/>
          <w:kern w:val="0"/>
          <w:sz w:val="28"/>
          <w:szCs w:val="28"/>
        </w:rPr>
        <w:t>依法进行纳税和社会保险申报并实际履行了义务。</w:t>
      </w:r>
    </w:p>
    <w:p w:rsidR="00A758B2" w:rsidRDefault="00337570">
      <w:pPr>
        <w:widowControl/>
        <w:adjustRightInd w:val="0"/>
        <w:snapToGrid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四、</w:t>
      </w:r>
      <w:r>
        <w:rPr>
          <w:rFonts w:ascii="仿宋" w:eastAsia="仿宋" w:hAnsi="仿宋" w:cs="仿宋" w:hint="eastAsia"/>
          <w:sz w:val="28"/>
          <w:szCs w:val="28"/>
        </w:rPr>
        <w:t>我单位具有履行本项目采购合同所必需的设备和专业技术能力，并具有履行合同的良好记录。</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w:t>
      </w:r>
      <w:r>
        <w:rPr>
          <w:rFonts w:ascii="仿宋" w:eastAsia="仿宋" w:hAnsi="仿宋" w:cs="仿宋" w:hint="eastAsia"/>
          <w:sz w:val="28"/>
          <w:szCs w:val="28"/>
        </w:rPr>
        <w:t>有规定的，从其规定。</w:t>
      </w:r>
    </w:p>
    <w:p w:rsidR="00A758B2" w:rsidRDefault="00337570">
      <w:pPr>
        <w:widowControl/>
        <w:adjustRightInd w:val="0"/>
        <w:snapToGrid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sz w:val="28"/>
          <w:szCs w:val="28"/>
        </w:rPr>
        <w:t>供应商在参加政府采购活动前</w:t>
      </w:r>
      <w:r>
        <w:rPr>
          <w:rFonts w:ascii="仿宋" w:eastAsia="仿宋" w:hAnsi="仿宋" w:cs="仿宋" w:hint="eastAsia"/>
          <w:sz w:val="28"/>
          <w:szCs w:val="28"/>
        </w:rPr>
        <w:t>3</w:t>
      </w:r>
      <w:r>
        <w:rPr>
          <w:rFonts w:ascii="仿宋" w:eastAsia="仿宋" w:hAnsi="仿宋" w:cs="仿宋" w:hint="eastAsia"/>
          <w:sz w:val="28"/>
          <w:szCs w:val="28"/>
        </w:rPr>
        <w:t>年内因违法经营被禁止在一定期限内参加政府采购活动，期限届满的，可以参加政府采购活动。</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六、我单位具备法律、行政法规规定的其他条件。</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七、与我单位存在“单位负责人为同一人或者存在直接控股、管理关系”的其他单位信息如下（如无，填写“无”）：</w:t>
      </w:r>
    </w:p>
    <w:p w:rsidR="00A758B2" w:rsidRDefault="00337570">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与我单位的法定代表人（单位负责人）为同一人的其他单位如下：</w:t>
      </w:r>
      <w:r>
        <w:rPr>
          <w:rFonts w:ascii="仿宋" w:eastAsia="仿宋" w:hAnsi="仿宋" w:cs="仿宋" w:hint="eastAsia"/>
          <w:sz w:val="28"/>
          <w:szCs w:val="28"/>
          <w:u w:val="single"/>
        </w:rPr>
        <w:t xml:space="preserve">               </w:t>
      </w:r>
    </w:p>
    <w:p w:rsidR="00A758B2" w:rsidRDefault="00337570">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我单位直接控股的其他单位如下：</w:t>
      </w:r>
      <w:r>
        <w:rPr>
          <w:rFonts w:ascii="仿宋" w:eastAsia="仿宋" w:hAnsi="仿宋" w:cs="仿宋" w:hint="eastAsia"/>
          <w:sz w:val="28"/>
          <w:szCs w:val="28"/>
          <w:u w:val="single"/>
        </w:rPr>
        <w:t xml:space="preserve">               </w:t>
      </w:r>
    </w:p>
    <w:p w:rsidR="00A758B2" w:rsidRDefault="00337570">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与我单位存在管理关系的其他单位如下：</w:t>
      </w:r>
      <w:r>
        <w:rPr>
          <w:rFonts w:ascii="仿宋" w:eastAsia="仿宋" w:hAnsi="仿宋" w:cs="仿宋" w:hint="eastAsia"/>
          <w:sz w:val="28"/>
          <w:szCs w:val="28"/>
          <w:u w:val="single"/>
        </w:rPr>
        <w:t xml:space="preserve">               </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八、</w:t>
      </w:r>
      <w:r>
        <w:rPr>
          <w:rFonts w:ascii="仿宋" w:eastAsia="仿宋" w:hAnsi="仿宋" w:cs="仿宋" w:hint="eastAsia"/>
          <w:sz w:val="28"/>
          <w:szCs w:val="28"/>
        </w:rPr>
        <w:t>我单位不属于为本项目提供整体设计、规范编制或者项目管理、监理、检测等服务的供应商。</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九、我单位</w:t>
      </w:r>
      <w:proofErr w:type="gramStart"/>
      <w:r>
        <w:rPr>
          <w:rFonts w:ascii="仿宋" w:eastAsia="仿宋" w:hAnsi="仿宋" w:cs="仿宋" w:hint="eastAsia"/>
          <w:sz w:val="28"/>
          <w:szCs w:val="28"/>
        </w:rPr>
        <w:t>无以下</w:t>
      </w:r>
      <w:proofErr w:type="gramEnd"/>
      <w:r>
        <w:rPr>
          <w:rFonts w:ascii="仿宋" w:eastAsia="仿宋" w:hAnsi="仿宋" w:cs="仿宋" w:hint="eastAsia"/>
          <w:sz w:val="28"/>
          <w:szCs w:val="28"/>
        </w:rPr>
        <w:t>不良信用记录情形：</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在“信用中国”网站被列入失信被执行人和重大税收违法案件当事人名单；</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在“中国政府采购网”网站被列入政府采购严重违法失信行为记录名单；</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不符合《政府采购法》第二十二条规定的条件。</w:t>
      </w:r>
    </w:p>
    <w:p w:rsidR="00A758B2" w:rsidRDefault="00337570">
      <w:pPr>
        <w:widowControl/>
        <w:adjustRightInd w:val="0"/>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我单位保证上述声明的事项都是真实的，如有虚假，我单位愿意承担相应的法律责任，并承担因此所造成的一切损失。</w:t>
      </w:r>
    </w:p>
    <w:p w:rsidR="00A758B2" w:rsidRDefault="00337570">
      <w:pPr>
        <w:widowControl/>
        <w:adjustRightInd w:val="0"/>
        <w:snapToGrid w:val="0"/>
        <w:spacing w:line="480" w:lineRule="exact"/>
        <w:jc w:val="left"/>
        <w:rPr>
          <w:rFonts w:ascii="仿宋" w:eastAsia="仿宋" w:hAnsi="仿宋" w:cs="仿宋"/>
          <w:sz w:val="28"/>
          <w:szCs w:val="28"/>
        </w:rPr>
      </w:pPr>
      <w:r>
        <w:rPr>
          <w:rFonts w:ascii="仿宋" w:eastAsia="仿宋" w:hAnsi="仿宋" w:cs="仿宋" w:hint="eastAsia"/>
          <w:sz w:val="28"/>
          <w:szCs w:val="28"/>
        </w:rPr>
        <w:t>注：第二条“良好的商业信誉”是指供应商经营状况良好，无本承诺</w:t>
      </w:r>
      <w:r>
        <w:rPr>
          <w:rFonts w:ascii="仿宋" w:eastAsia="仿宋" w:hAnsi="仿宋" w:cs="仿宋" w:hint="eastAsia"/>
          <w:sz w:val="28"/>
          <w:szCs w:val="28"/>
        </w:rPr>
        <w:t>函第九条情形。</w:t>
      </w:r>
    </w:p>
    <w:p w:rsidR="00A758B2" w:rsidRDefault="00A758B2">
      <w:pPr>
        <w:widowControl/>
        <w:adjustRightInd w:val="0"/>
        <w:snapToGrid w:val="0"/>
        <w:spacing w:line="480" w:lineRule="exact"/>
        <w:jc w:val="left"/>
        <w:rPr>
          <w:rFonts w:ascii="仿宋" w:eastAsia="仿宋" w:hAnsi="仿宋" w:cs="仿宋"/>
          <w:sz w:val="28"/>
          <w:szCs w:val="28"/>
        </w:rPr>
      </w:pPr>
    </w:p>
    <w:p w:rsidR="00A758B2" w:rsidRDefault="00A758B2">
      <w:pPr>
        <w:widowControl/>
        <w:adjustRightInd w:val="0"/>
        <w:snapToGrid w:val="0"/>
        <w:spacing w:line="480" w:lineRule="exact"/>
        <w:jc w:val="left"/>
        <w:rPr>
          <w:rFonts w:ascii="仿宋" w:eastAsia="仿宋" w:hAnsi="仿宋" w:cs="仿宋"/>
          <w:sz w:val="28"/>
          <w:szCs w:val="28"/>
        </w:rPr>
      </w:pPr>
    </w:p>
    <w:p w:rsidR="00A758B2" w:rsidRDefault="00A758B2">
      <w:pPr>
        <w:pStyle w:val="20"/>
        <w:ind w:firstLine="560"/>
        <w:rPr>
          <w:sz w:val="28"/>
          <w:szCs w:val="28"/>
        </w:rPr>
      </w:pPr>
    </w:p>
    <w:p w:rsidR="00A758B2" w:rsidRDefault="00337570">
      <w:pPr>
        <w:widowControl/>
        <w:adjustRightInd w:val="0"/>
        <w:snapToGrid w:val="0"/>
        <w:spacing w:line="480" w:lineRule="exact"/>
        <w:jc w:val="left"/>
        <w:rPr>
          <w:rFonts w:ascii="仿宋" w:eastAsia="仿宋" w:hAnsi="仿宋" w:cs="仿宋"/>
          <w:kern w:val="0"/>
          <w:sz w:val="28"/>
          <w:szCs w:val="28"/>
          <w:u w:val="single"/>
        </w:rPr>
      </w:pPr>
      <w:r>
        <w:rPr>
          <w:rFonts w:ascii="仿宋" w:eastAsia="仿宋" w:hAnsi="仿宋" w:cs="仿宋" w:hint="eastAsia"/>
          <w:sz w:val="28"/>
          <w:szCs w:val="28"/>
        </w:rPr>
        <w:t>供应商名称（盖单位公章）：</w:t>
      </w:r>
      <w:r>
        <w:rPr>
          <w:rFonts w:ascii="仿宋" w:eastAsia="仿宋" w:hAnsi="仿宋" w:cs="仿宋" w:hint="eastAsia"/>
          <w:sz w:val="28"/>
          <w:szCs w:val="28"/>
          <w:u w:val="single"/>
        </w:rPr>
        <w:t xml:space="preserve">                   </w:t>
      </w:r>
    </w:p>
    <w:p w:rsidR="00A758B2" w:rsidRDefault="00A758B2">
      <w:pPr>
        <w:widowControl/>
        <w:adjustRightInd w:val="0"/>
        <w:snapToGrid w:val="0"/>
        <w:spacing w:line="480" w:lineRule="exact"/>
        <w:jc w:val="left"/>
        <w:rPr>
          <w:rFonts w:ascii="仿宋" w:eastAsia="仿宋" w:hAnsi="仿宋" w:cs="仿宋"/>
          <w:spacing w:val="-2"/>
          <w:kern w:val="0"/>
          <w:sz w:val="28"/>
          <w:szCs w:val="28"/>
        </w:rPr>
      </w:pPr>
    </w:p>
    <w:p w:rsidR="00A758B2" w:rsidRDefault="00337570">
      <w:pPr>
        <w:widowControl/>
        <w:adjustRightInd w:val="0"/>
        <w:snapToGrid w:val="0"/>
        <w:spacing w:line="480" w:lineRule="exact"/>
        <w:jc w:val="left"/>
        <w:rPr>
          <w:rFonts w:ascii="仿宋" w:eastAsia="仿宋" w:hAnsi="仿宋" w:cs="仿宋"/>
          <w:b/>
          <w:bCs/>
          <w:kern w:val="0"/>
          <w:sz w:val="28"/>
          <w:szCs w:val="28"/>
        </w:rPr>
      </w:pPr>
      <w:r>
        <w:rPr>
          <w:rFonts w:ascii="仿宋" w:eastAsia="仿宋" w:hAnsi="仿宋" w:cs="仿宋" w:hint="eastAsia"/>
          <w:spacing w:val="-2"/>
          <w:kern w:val="0"/>
          <w:sz w:val="28"/>
          <w:szCs w:val="28"/>
        </w:rPr>
        <w:t>法</w:t>
      </w:r>
      <w:r>
        <w:rPr>
          <w:rFonts w:ascii="仿宋" w:eastAsia="仿宋" w:hAnsi="仿宋" w:cs="仿宋" w:hint="eastAsia"/>
          <w:kern w:val="0"/>
          <w:sz w:val="28"/>
          <w:szCs w:val="28"/>
        </w:rPr>
        <w:t>定</w:t>
      </w:r>
      <w:r>
        <w:rPr>
          <w:rFonts w:ascii="仿宋" w:eastAsia="仿宋" w:hAnsi="仿宋" w:cs="仿宋" w:hint="eastAsia"/>
          <w:spacing w:val="-2"/>
          <w:kern w:val="0"/>
          <w:sz w:val="28"/>
          <w:szCs w:val="28"/>
        </w:rPr>
        <w:t>代</w:t>
      </w:r>
      <w:r>
        <w:rPr>
          <w:rFonts w:ascii="仿宋" w:eastAsia="仿宋" w:hAnsi="仿宋" w:cs="仿宋" w:hint="eastAsia"/>
          <w:kern w:val="0"/>
          <w:sz w:val="28"/>
          <w:szCs w:val="28"/>
        </w:rPr>
        <w:t>表</w:t>
      </w:r>
      <w:r>
        <w:rPr>
          <w:rFonts w:ascii="仿宋" w:eastAsia="仿宋" w:hAnsi="仿宋" w:cs="仿宋" w:hint="eastAsia"/>
          <w:spacing w:val="-2"/>
          <w:kern w:val="0"/>
          <w:sz w:val="28"/>
          <w:szCs w:val="28"/>
        </w:rPr>
        <w:t>人</w:t>
      </w:r>
      <w:r>
        <w:rPr>
          <w:rFonts w:ascii="仿宋" w:eastAsia="仿宋" w:hAnsi="仿宋" w:cs="仿宋" w:hint="eastAsia"/>
          <w:kern w:val="0"/>
          <w:sz w:val="28"/>
          <w:szCs w:val="28"/>
        </w:rPr>
        <w:t>（</w:t>
      </w:r>
      <w:r>
        <w:rPr>
          <w:rFonts w:ascii="仿宋" w:eastAsia="仿宋" w:hAnsi="仿宋" w:cs="仿宋" w:hint="eastAsia"/>
          <w:spacing w:val="-2"/>
          <w:kern w:val="0"/>
          <w:sz w:val="28"/>
          <w:szCs w:val="28"/>
        </w:rPr>
        <w:t>单</w:t>
      </w:r>
      <w:r>
        <w:rPr>
          <w:rFonts w:ascii="仿宋" w:eastAsia="仿宋" w:hAnsi="仿宋" w:cs="仿宋" w:hint="eastAsia"/>
          <w:kern w:val="0"/>
          <w:sz w:val="28"/>
          <w:szCs w:val="28"/>
        </w:rPr>
        <w:t>位</w:t>
      </w:r>
      <w:r>
        <w:rPr>
          <w:rFonts w:ascii="仿宋" w:eastAsia="仿宋" w:hAnsi="仿宋" w:cs="仿宋" w:hint="eastAsia"/>
          <w:spacing w:val="-2"/>
          <w:kern w:val="0"/>
          <w:sz w:val="28"/>
          <w:szCs w:val="28"/>
        </w:rPr>
        <w:t>负</w:t>
      </w:r>
      <w:r>
        <w:rPr>
          <w:rFonts w:ascii="仿宋" w:eastAsia="仿宋" w:hAnsi="仿宋" w:cs="仿宋" w:hint="eastAsia"/>
          <w:kern w:val="0"/>
          <w:sz w:val="28"/>
          <w:szCs w:val="28"/>
        </w:rPr>
        <w:t>责人</w:t>
      </w:r>
      <w:r>
        <w:rPr>
          <w:rFonts w:ascii="仿宋" w:eastAsia="仿宋" w:hAnsi="仿宋" w:cs="仿宋" w:hint="eastAsia"/>
          <w:spacing w:val="-2"/>
          <w:kern w:val="0"/>
          <w:sz w:val="28"/>
          <w:szCs w:val="28"/>
        </w:rPr>
        <w:t>）</w:t>
      </w:r>
      <w:r>
        <w:rPr>
          <w:rFonts w:ascii="仿宋" w:eastAsia="仿宋" w:hAnsi="仿宋" w:cs="仿宋" w:hint="eastAsia"/>
          <w:sz w:val="28"/>
          <w:szCs w:val="28"/>
        </w:rPr>
        <w:t>或委托代理人（签字或印章）：</w:t>
      </w:r>
      <w:r>
        <w:rPr>
          <w:rFonts w:ascii="仿宋" w:eastAsia="仿宋" w:hAnsi="仿宋" w:cs="仿宋" w:hint="eastAsia"/>
          <w:sz w:val="28"/>
          <w:szCs w:val="28"/>
          <w:u w:val="single"/>
        </w:rPr>
        <w:t xml:space="preserve">       </w:t>
      </w:r>
    </w:p>
    <w:p w:rsidR="00A758B2" w:rsidRDefault="00A758B2">
      <w:pPr>
        <w:widowControl/>
        <w:adjustRightInd w:val="0"/>
        <w:snapToGrid w:val="0"/>
        <w:spacing w:line="480" w:lineRule="exact"/>
        <w:jc w:val="left"/>
        <w:rPr>
          <w:rFonts w:ascii="仿宋" w:eastAsia="仿宋" w:hAnsi="仿宋" w:cs="仿宋"/>
          <w:sz w:val="28"/>
          <w:szCs w:val="28"/>
        </w:rPr>
      </w:pPr>
    </w:p>
    <w:p w:rsidR="00A758B2" w:rsidRDefault="00337570">
      <w:pPr>
        <w:widowControl/>
        <w:adjustRightInd w:val="0"/>
        <w:snapToGrid w:val="0"/>
        <w:spacing w:line="480" w:lineRule="exact"/>
        <w:ind w:firstLineChars="1300" w:firstLine="3640"/>
        <w:jc w:val="lef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A758B2" w:rsidRDefault="00A758B2">
      <w:pPr>
        <w:widowControl/>
        <w:adjustRightInd w:val="0"/>
        <w:snapToGrid w:val="0"/>
        <w:spacing w:line="360" w:lineRule="auto"/>
        <w:jc w:val="left"/>
        <w:rPr>
          <w:rFonts w:ascii="宋体" w:hAnsi="宋体"/>
        </w:rPr>
      </w:pPr>
    </w:p>
    <w:p w:rsidR="00A758B2" w:rsidRDefault="00A758B2">
      <w:pPr>
        <w:widowControl/>
        <w:adjustRightInd w:val="0"/>
        <w:snapToGrid w:val="0"/>
        <w:spacing w:line="360" w:lineRule="auto"/>
        <w:jc w:val="left"/>
        <w:rPr>
          <w:rFonts w:ascii="宋体" w:hAnsi="宋体"/>
        </w:rPr>
      </w:pPr>
    </w:p>
    <w:p w:rsidR="00A758B2" w:rsidRDefault="00A758B2">
      <w:pPr>
        <w:widowControl/>
        <w:adjustRightInd w:val="0"/>
        <w:snapToGrid w:val="0"/>
        <w:spacing w:line="360" w:lineRule="auto"/>
        <w:jc w:val="left"/>
        <w:rPr>
          <w:rFonts w:ascii="宋体" w:hAnsi="宋体"/>
        </w:rPr>
      </w:pPr>
    </w:p>
    <w:p w:rsidR="00A758B2" w:rsidRDefault="00A758B2">
      <w:pPr>
        <w:widowControl/>
        <w:adjustRightInd w:val="0"/>
        <w:snapToGrid w:val="0"/>
        <w:spacing w:line="360" w:lineRule="auto"/>
        <w:jc w:val="left"/>
        <w:rPr>
          <w:rFonts w:ascii="宋体" w:hAnsi="宋体"/>
        </w:rPr>
      </w:pPr>
    </w:p>
    <w:p w:rsidR="00A758B2" w:rsidRDefault="00337570">
      <w:pPr>
        <w:widowControl/>
        <w:adjustRightInd w:val="0"/>
        <w:snapToGrid w:val="0"/>
        <w:spacing w:line="360" w:lineRule="auto"/>
        <w:jc w:val="left"/>
        <w:rPr>
          <w:rFonts w:ascii="宋体" w:hAnsi="宋体"/>
        </w:rPr>
      </w:pPr>
      <w:r>
        <w:rPr>
          <w:rFonts w:ascii="宋体" w:hAnsi="宋体" w:hint="eastAsia"/>
        </w:rPr>
        <w:t>、</w:t>
      </w:r>
    </w:p>
    <w:p w:rsidR="00A758B2" w:rsidRDefault="00A758B2">
      <w:pPr>
        <w:pStyle w:val="20"/>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widowControl/>
        <w:adjustRightInd w:val="0"/>
        <w:snapToGrid w:val="0"/>
        <w:spacing w:line="360" w:lineRule="auto"/>
        <w:jc w:val="left"/>
        <w:rPr>
          <w:rFonts w:ascii="宋体" w:hAnsi="宋体"/>
        </w:rPr>
      </w:pPr>
    </w:p>
    <w:p w:rsidR="00A758B2" w:rsidRDefault="00A758B2">
      <w:pPr>
        <w:widowControl/>
        <w:adjustRightInd w:val="0"/>
        <w:snapToGrid w:val="0"/>
        <w:spacing w:line="360" w:lineRule="auto"/>
        <w:jc w:val="left"/>
        <w:rPr>
          <w:rFonts w:ascii="宋体" w:hAnsi="宋体"/>
        </w:rPr>
      </w:pPr>
    </w:p>
    <w:p w:rsidR="00A758B2" w:rsidRDefault="00A758B2">
      <w:pPr>
        <w:pStyle w:val="20"/>
      </w:pPr>
    </w:p>
    <w:p w:rsidR="00A758B2" w:rsidRDefault="00337570">
      <w:pPr>
        <w:adjustRightInd w:val="0"/>
        <w:snapToGrid w:val="0"/>
        <w:spacing w:line="500" w:lineRule="exact"/>
        <w:jc w:val="center"/>
        <w:outlineLvl w:val="2"/>
        <w:rPr>
          <w:rFonts w:ascii="仿宋" w:eastAsia="仿宋" w:hAnsi="仿宋"/>
          <w:b/>
          <w:kern w:val="0"/>
          <w:sz w:val="32"/>
          <w:szCs w:val="32"/>
        </w:rPr>
      </w:pPr>
      <w:r>
        <w:rPr>
          <w:rFonts w:ascii="仿宋" w:eastAsia="仿宋" w:hAnsi="仿宋" w:hint="eastAsia"/>
          <w:b/>
          <w:kern w:val="0"/>
          <w:sz w:val="32"/>
          <w:szCs w:val="32"/>
        </w:rPr>
        <w:lastRenderedPageBreak/>
        <w:t>八、参加本次采购活动前三年内在经营活动中没有重大违法记录的书面声明（格式）</w:t>
      </w:r>
    </w:p>
    <w:p w:rsidR="00A758B2" w:rsidRDefault="00A758B2">
      <w:pPr>
        <w:adjustRightInd w:val="0"/>
        <w:snapToGrid w:val="0"/>
        <w:spacing w:line="500" w:lineRule="exact"/>
        <w:rPr>
          <w:rFonts w:ascii="仿宋" w:eastAsia="仿宋" w:hAnsi="仿宋" w:cs="仿宋"/>
          <w:sz w:val="24"/>
        </w:rPr>
      </w:pPr>
    </w:p>
    <w:p w:rsidR="00A758B2" w:rsidRDefault="00337570">
      <w:pPr>
        <w:adjustRightInd w:val="0"/>
        <w:snapToGrid w:val="0"/>
        <w:spacing w:line="58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A758B2" w:rsidRDefault="00337570">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bCs/>
          <w:sz w:val="28"/>
          <w:szCs w:val="28"/>
        </w:rPr>
        <w:t>我单位在</w:t>
      </w:r>
      <w:r>
        <w:rPr>
          <w:rFonts w:ascii="仿宋" w:eastAsia="仿宋" w:hAnsi="仿宋" w:cs="仿宋" w:hint="eastAsia"/>
          <w:sz w:val="28"/>
          <w:szCs w:val="28"/>
        </w:rPr>
        <w:t>参加本次采购活动前三年内在经营活动中没有政府采购法第二十二条第一款第（五）项所</w:t>
      </w:r>
      <w:proofErr w:type="gramStart"/>
      <w:r>
        <w:rPr>
          <w:rFonts w:ascii="仿宋" w:eastAsia="仿宋" w:hAnsi="仿宋" w:cs="仿宋" w:hint="eastAsia"/>
          <w:sz w:val="28"/>
          <w:szCs w:val="28"/>
        </w:rPr>
        <w:t>称重大</w:t>
      </w:r>
      <w:proofErr w:type="gramEnd"/>
      <w:r>
        <w:rPr>
          <w:rFonts w:ascii="仿宋" w:eastAsia="仿宋" w:hAnsi="仿宋" w:cs="仿宋" w:hint="eastAsia"/>
          <w:sz w:val="28"/>
          <w:szCs w:val="28"/>
        </w:rPr>
        <w:t>违法记录，包括：</w:t>
      </w:r>
    </w:p>
    <w:p w:rsidR="00A758B2" w:rsidRDefault="00337570">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hint="eastAsia"/>
          <w:bCs/>
          <w:sz w:val="28"/>
          <w:szCs w:val="28"/>
        </w:rPr>
        <w:t>我单位</w:t>
      </w:r>
      <w:r>
        <w:rPr>
          <w:rFonts w:ascii="仿宋" w:eastAsia="仿宋" w:hAnsi="仿宋" w:cs="仿宋" w:hint="eastAsia"/>
          <w:sz w:val="28"/>
          <w:szCs w:val="28"/>
        </w:rPr>
        <w:t>或者其法定代表人、董事、监事、高级管理人员因经营活动中的违法行为受到行政处罚，但警告和罚款额在</w:t>
      </w:r>
      <w:r>
        <w:rPr>
          <w:rFonts w:ascii="仿宋" w:eastAsia="仿宋" w:hAnsi="仿宋" w:cs="仿宋" w:hint="eastAsia"/>
          <w:sz w:val="28"/>
          <w:szCs w:val="28"/>
        </w:rPr>
        <w:t>3</w:t>
      </w:r>
      <w:r>
        <w:rPr>
          <w:rFonts w:ascii="仿宋" w:eastAsia="仿宋" w:hAnsi="仿宋" w:cs="仿宋" w:hint="eastAsia"/>
          <w:sz w:val="28"/>
          <w:szCs w:val="28"/>
        </w:rPr>
        <w:t>万元以下的行政处罚除外；</w:t>
      </w:r>
    </w:p>
    <w:p w:rsidR="00A758B2" w:rsidRDefault="00337570">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bCs/>
          <w:sz w:val="28"/>
          <w:szCs w:val="28"/>
        </w:rPr>
        <w:t>我单位</w:t>
      </w:r>
      <w:r>
        <w:rPr>
          <w:rFonts w:ascii="仿宋" w:eastAsia="仿宋" w:hAnsi="仿宋" w:cs="仿宋" w:hint="eastAsia"/>
          <w:sz w:val="28"/>
          <w:szCs w:val="28"/>
        </w:rPr>
        <w:t>或者其法定代表人、董事、监事、高级管理人员因经营活动中的违法行为受到刑事处罚。</w:t>
      </w:r>
    </w:p>
    <w:p w:rsidR="00A758B2" w:rsidRDefault="00337570">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特此声明！</w:t>
      </w:r>
    </w:p>
    <w:p w:rsidR="00A758B2" w:rsidRDefault="00A758B2">
      <w:pPr>
        <w:widowControl/>
        <w:adjustRightInd w:val="0"/>
        <w:snapToGrid w:val="0"/>
        <w:spacing w:line="580" w:lineRule="exact"/>
        <w:ind w:firstLine="420"/>
        <w:rPr>
          <w:rFonts w:ascii="仿宋" w:eastAsia="仿宋" w:hAnsi="仿宋" w:cs="仿宋"/>
          <w:sz w:val="28"/>
          <w:szCs w:val="28"/>
        </w:rPr>
      </w:pPr>
    </w:p>
    <w:p w:rsidR="00A758B2" w:rsidRDefault="00A758B2">
      <w:pPr>
        <w:widowControl/>
        <w:adjustRightInd w:val="0"/>
        <w:snapToGrid w:val="0"/>
        <w:spacing w:line="580" w:lineRule="exact"/>
        <w:ind w:firstLine="420"/>
        <w:rPr>
          <w:rFonts w:ascii="仿宋" w:eastAsia="仿宋" w:hAnsi="仿宋" w:cs="仿宋"/>
          <w:sz w:val="28"/>
          <w:szCs w:val="28"/>
        </w:rPr>
      </w:pPr>
    </w:p>
    <w:p w:rsidR="00A758B2" w:rsidRDefault="00A758B2">
      <w:pPr>
        <w:pStyle w:val="20"/>
        <w:ind w:firstLine="560"/>
        <w:rPr>
          <w:sz w:val="28"/>
          <w:szCs w:val="28"/>
        </w:rPr>
      </w:pPr>
    </w:p>
    <w:p w:rsidR="00A758B2" w:rsidRDefault="00337570">
      <w:pPr>
        <w:adjustRightInd w:val="0"/>
        <w:snapToGrid w:val="0"/>
        <w:spacing w:line="5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供应商名称（单位公章）：</w:t>
      </w:r>
      <w:r>
        <w:rPr>
          <w:rFonts w:ascii="仿宋" w:eastAsia="仿宋" w:hAnsi="仿宋" w:cs="仿宋" w:hint="eastAsia"/>
          <w:sz w:val="28"/>
          <w:szCs w:val="28"/>
          <w:u w:val="single"/>
        </w:rPr>
        <w:t xml:space="preserve">            </w:t>
      </w:r>
    </w:p>
    <w:p w:rsidR="00A758B2" w:rsidRDefault="00337570">
      <w:pPr>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法定代表人（签字）：</w:t>
      </w:r>
      <w:r>
        <w:rPr>
          <w:rFonts w:ascii="仿宋" w:eastAsia="仿宋" w:hAnsi="仿宋" w:cs="仿宋" w:hint="eastAsia"/>
          <w:sz w:val="28"/>
          <w:szCs w:val="28"/>
          <w:u w:val="single"/>
        </w:rPr>
        <w:t xml:space="preserve">                </w:t>
      </w:r>
    </w:p>
    <w:p w:rsidR="00A758B2" w:rsidRDefault="00337570">
      <w:pPr>
        <w:widowControl/>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A758B2" w:rsidRDefault="00A758B2">
      <w:pPr>
        <w:pStyle w:val="a4"/>
        <w:ind w:firstLine="560"/>
        <w:rPr>
          <w:sz w:val="28"/>
          <w:szCs w:val="28"/>
        </w:rPr>
      </w:pPr>
    </w:p>
    <w:p w:rsidR="00A758B2" w:rsidRDefault="00A758B2">
      <w:pPr>
        <w:ind w:firstLineChars="800" w:firstLine="2570"/>
        <w:rPr>
          <w:rFonts w:ascii="仿宋" w:eastAsia="仿宋" w:hAnsi="仿宋"/>
          <w:b/>
          <w:sz w:val="32"/>
          <w:szCs w:val="32"/>
        </w:rPr>
      </w:pPr>
    </w:p>
    <w:p w:rsidR="00A758B2" w:rsidRDefault="00A758B2">
      <w:pPr>
        <w:pStyle w:val="20"/>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A758B2">
      <w:pPr>
        <w:pStyle w:val="a4"/>
      </w:pPr>
    </w:p>
    <w:p w:rsidR="00A758B2" w:rsidRDefault="00337570">
      <w:pPr>
        <w:adjustRightInd w:val="0"/>
        <w:snapToGrid w:val="0"/>
        <w:spacing w:line="500" w:lineRule="exact"/>
        <w:jc w:val="center"/>
        <w:outlineLvl w:val="2"/>
        <w:rPr>
          <w:rFonts w:ascii="仿宋" w:eastAsia="仿宋" w:hAnsi="仿宋"/>
          <w:b/>
          <w:kern w:val="0"/>
          <w:sz w:val="32"/>
          <w:szCs w:val="32"/>
        </w:rPr>
      </w:pPr>
      <w:r>
        <w:rPr>
          <w:rFonts w:ascii="仿宋" w:eastAsia="仿宋" w:hAnsi="仿宋" w:hint="eastAsia"/>
          <w:b/>
          <w:kern w:val="0"/>
          <w:sz w:val="32"/>
          <w:szCs w:val="32"/>
        </w:rPr>
        <w:lastRenderedPageBreak/>
        <w:t>九、质量安全承诺书</w:t>
      </w:r>
    </w:p>
    <w:p w:rsidR="00A758B2" w:rsidRDefault="00337570">
      <w:pPr>
        <w:spacing w:line="600" w:lineRule="exact"/>
        <w:ind w:firstLine="561"/>
        <w:rPr>
          <w:rFonts w:ascii="仿宋" w:eastAsia="仿宋" w:hAnsi="仿宋"/>
          <w:bCs/>
          <w:sz w:val="28"/>
          <w:szCs w:val="28"/>
        </w:rPr>
      </w:pPr>
      <w:r>
        <w:rPr>
          <w:rFonts w:ascii="仿宋" w:eastAsia="仿宋" w:hAnsi="仿宋" w:hint="eastAsia"/>
          <w:sz w:val="28"/>
          <w:szCs w:val="28"/>
        </w:rPr>
        <w:t>1.</w:t>
      </w:r>
      <w:r>
        <w:rPr>
          <w:rFonts w:ascii="仿宋" w:eastAsia="仿宋" w:hAnsi="仿宋" w:hint="eastAsia"/>
          <w:bCs/>
          <w:sz w:val="28"/>
          <w:szCs w:val="28"/>
        </w:rPr>
        <w:t>供应商在施工过程中应强化安全自身保护意识和安全管理，做好技术交底，教育职工安全无小事，做好安全教育及宣传工作，安全生产人人有责。</w:t>
      </w:r>
    </w:p>
    <w:p w:rsidR="00A758B2" w:rsidRDefault="00337570">
      <w:pPr>
        <w:spacing w:line="600" w:lineRule="exact"/>
        <w:ind w:firstLine="561"/>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供应商必须为作业人员购买意外伤害保险和工伤保险。</w:t>
      </w:r>
    </w:p>
    <w:p w:rsidR="00A758B2" w:rsidRDefault="00337570">
      <w:pPr>
        <w:spacing w:line="600" w:lineRule="exact"/>
        <w:ind w:firstLine="561"/>
        <w:rPr>
          <w:rFonts w:ascii="仿宋" w:eastAsia="仿宋" w:hAnsi="仿宋"/>
          <w:bCs/>
          <w:sz w:val="28"/>
          <w:szCs w:val="28"/>
        </w:rPr>
      </w:pPr>
      <w:r>
        <w:rPr>
          <w:rFonts w:ascii="仿宋" w:eastAsia="仿宋" w:hAnsi="仿宋" w:hint="eastAsia"/>
          <w:bCs/>
          <w:sz w:val="28"/>
          <w:szCs w:val="28"/>
        </w:rPr>
        <w:t>3.</w:t>
      </w:r>
      <w:r>
        <w:rPr>
          <w:rFonts w:ascii="仿宋" w:eastAsia="仿宋" w:hAnsi="仿宋" w:hint="eastAsia"/>
          <w:bCs/>
          <w:sz w:val="28"/>
          <w:szCs w:val="28"/>
        </w:rPr>
        <w:t>供应商应严格按照有关安全规定和技术规程作业，施工过程中发生的一切质量、安全事故和经济损失均由投标人自负</w:t>
      </w:r>
      <w:r>
        <w:rPr>
          <w:rFonts w:ascii="仿宋" w:eastAsia="仿宋" w:hAnsi="仿宋" w:hint="eastAsia"/>
          <w:bCs/>
          <w:sz w:val="28"/>
          <w:szCs w:val="28"/>
        </w:rPr>
        <w:t>,</w:t>
      </w:r>
      <w:r>
        <w:rPr>
          <w:rFonts w:ascii="仿宋" w:eastAsia="仿宋" w:hAnsi="仿宋" w:hint="eastAsia"/>
          <w:bCs/>
          <w:sz w:val="28"/>
          <w:szCs w:val="28"/>
        </w:rPr>
        <w:t>招标人不负任何责任。</w:t>
      </w:r>
    </w:p>
    <w:p w:rsidR="00A758B2" w:rsidRDefault="00337570">
      <w:pPr>
        <w:spacing w:line="600" w:lineRule="exact"/>
        <w:ind w:firstLine="561"/>
        <w:rPr>
          <w:rFonts w:ascii="仿宋" w:eastAsia="仿宋" w:hAnsi="仿宋"/>
          <w:sz w:val="28"/>
          <w:szCs w:val="28"/>
        </w:rPr>
      </w:pPr>
      <w:r>
        <w:rPr>
          <w:rFonts w:ascii="仿宋" w:eastAsia="仿宋" w:hAnsi="仿宋" w:hint="eastAsia"/>
          <w:bCs/>
          <w:sz w:val="28"/>
          <w:szCs w:val="28"/>
        </w:rPr>
        <w:t>4.</w:t>
      </w:r>
      <w:r>
        <w:rPr>
          <w:rFonts w:ascii="仿宋" w:eastAsia="仿宋" w:hAnsi="仿宋" w:hint="eastAsia"/>
          <w:bCs/>
          <w:sz w:val="28"/>
          <w:szCs w:val="28"/>
        </w:rPr>
        <w:t>供应商不得拖欠工人工资，</w:t>
      </w:r>
      <w:r>
        <w:rPr>
          <w:rFonts w:ascii="仿宋" w:eastAsia="仿宋" w:hAnsi="仿宋" w:hint="eastAsia"/>
          <w:sz w:val="28"/>
          <w:szCs w:val="28"/>
        </w:rPr>
        <w:t>因拖欠工人工资、报酬，引发工人蓄意闹事、围攻采购人场所或群体上访、媒体曝光的。采购人有权从</w:t>
      </w:r>
      <w:r>
        <w:rPr>
          <w:rFonts w:ascii="仿宋" w:eastAsia="仿宋" w:hAnsi="仿宋" w:hint="eastAsia"/>
          <w:bCs/>
          <w:sz w:val="28"/>
          <w:szCs w:val="28"/>
        </w:rPr>
        <w:t>供应商</w:t>
      </w:r>
      <w:r>
        <w:rPr>
          <w:rFonts w:ascii="仿宋" w:eastAsia="仿宋" w:hAnsi="仿宋" w:hint="eastAsia"/>
          <w:sz w:val="28"/>
          <w:szCs w:val="28"/>
        </w:rPr>
        <w:t>工程款扣除相应金额用于支付民工工资，并有权与</w:t>
      </w:r>
      <w:r>
        <w:rPr>
          <w:rFonts w:ascii="仿宋" w:eastAsia="仿宋" w:hAnsi="仿宋" w:hint="eastAsia"/>
          <w:bCs/>
          <w:sz w:val="28"/>
          <w:szCs w:val="28"/>
        </w:rPr>
        <w:t>供应商</w:t>
      </w:r>
      <w:r>
        <w:rPr>
          <w:rFonts w:ascii="仿宋" w:eastAsia="仿宋" w:hAnsi="仿宋" w:hint="eastAsia"/>
          <w:sz w:val="28"/>
          <w:szCs w:val="28"/>
        </w:rPr>
        <w:t>解除合同且没收履约保证金。</w:t>
      </w:r>
    </w:p>
    <w:p w:rsidR="00A758B2" w:rsidRDefault="00337570">
      <w:pPr>
        <w:spacing w:line="600" w:lineRule="exact"/>
        <w:ind w:firstLine="561"/>
        <w:rPr>
          <w:rFonts w:ascii="仿宋" w:eastAsia="仿宋" w:hAnsi="仿宋"/>
          <w:bCs/>
          <w:sz w:val="28"/>
          <w:szCs w:val="28"/>
        </w:rPr>
      </w:pPr>
      <w:r>
        <w:rPr>
          <w:rFonts w:ascii="仿宋" w:eastAsia="仿宋" w:hAnsi="仿宋" w:hint="eastAsia"/>
          <w:sz w:val="28"/>
          <w:szCs w:val="28"/>
        </w:rPr>
        <w:t>5.</w:t>
      </w:r>
      <w:r>
        <w:rPr>
          <w:rFonts w:ascii="仿宋" w:eastAsia="仿宋" w:hAnsi="仿宋" w:hint="eastAsia"/>
          <w:bCs/>
          <w:sz w:val="28"/>
          <w:szCs w:val="28"/>
        </w:rPr>
        <w:t>供应商必须严格按国家及地方相关规范、规定要求施工。</w:t>
      </w:r>
    </w:p>
    <w:p w:rsidR="00A758B2" w:rsidRDefault="00337570">
      <w:pPr>
        <w:snapToGrid w:val="0"/>
        <w:spacing w:line="520" w:lineRule="exact"/>
        <w:jc w:val="center"/>
        <w:rPr>
          <w:rFonts w:ascii="仿宋" w:eastAsia="仿宋" w:hAnsi="仿宋"/>
          <w:sz w:val="28"/>
          <w:szCs w:val="28"/>
        </w:rPr>
      </w:pPr>
      <w:r>
        <w:rPr>
          <w:rFonts w:ascii="仿宋" w:eastAsia="仿宋" w:hAnsi="仿宋" w:hint="eastAsia"/>
          <w:sz w:val="28"/>
          <w:szCs w:val="28"/>
        </w:rPr>
        <w:t xml:space="preserve"> </w:t>
      </w:r>
    </w:p>
    <w:p w:rsidR="00A758B2" w:rsidRDefault="00337570">
      <w:pPr>
        <w:snapToGrid w:val="0"/>
        <w:spacing w:line="520" w:lineRule="exact"/>
        <w:jc w:val="center"/>
        <w:rPr>
          <w:rFonts w:ascii="仿宋" w:eastAsia="仿宋" w:hAnsi="仿宋"/>
          <w:sz w:val="28"/>
          <w:szCs w:val="28"/>
        </w:rPr>
      </w:pPr>
      <w:r>
        <w:rPr>
          <w:rFonts w:ascii="仿宋" w:eastAsia="仿宋" w:hAnsi="仿宋" w:hint="eastAsia"/>
          <w:sz w:val="28"/>
          <w:szCs w:val="28"/>
        </w:rPr>
        <w:t xml:space="preserve"> </w:t>
      </w:r>
    </w:p>
    <w:p w:rsidR="00A758B2" w:rsidRDefault="00337570">
      <w:pPr>
        <w:adjustRightInd w:val="0"/>
        <w:snapToGrid w:val="0"/>
        <w:spacing w:line="5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供应商名称（单位公章）：</w:t>
      </w:r>
      <w:r>
        <w:rPr>
          <w:rFonts w:ascii="仿宋" w:eastAsia="仿宋" w:hAnsi="仿宋" w:cs="仿宋" w:hint="eastAsia"/>
          <w:sz w:val="28"/>
          <w:szCs w:val="28"/>
          <w:u w:val="single"/>
        </w:rPr>
        <w:t xml:space="preserve">            </w:t>
      </w:r>
    </w:p>
    <w:p w:rsidR="00A758B2" w:rsidRDefault="00337570">
      <w:pPr>
        <w:adjustRightInd w:val="0"/>
        <w:snapToGrid w:val="0"/>
        <w:spacing w:line="5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法定代表人（签字）：</w:t>
      </w:r>
      <w:r>
        <w:rPr>
          <w:rFonts w:ascii="仿宋" w:eastAsia="仿宋" w:hAnsi="仿宋" w:cs="仿宋" w:hint="eastAsia"/>
          <w:sz w:val="28"/>
          <w:szCs w:val="28"/>
          <w:u w:val="single"/>
        </w:rPr>
        <w:t xml:space="preserve">                </w:t>
      </w:r>
    </w:p>
    <w:p w:rsidR="00A758B2" w:rsidRDefault="00337570">
      <w:pPr>
        <w:snapToGrid w:val="0"/>
        <w:spacing w:line="520" w:lineRule="exact"/>
        <w:ind w:right="420"/>
        <w:jc w:val="center"/>
        <w:rPr>
          <w:rFonts w:ascii="仿宋" w:eastAsia="仿宋" w:hAnsi="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A758B2" w:rsidRDefault="00A758B2">
      <w:pPr>
        <w:snapToGrid w:val="0"/>
        <w:spacing w:line="520" w:lineRule="exact"/>
        <w:ind w:right="420"/>
        <w:jc w:val="center"/>
        <w:rPr>
          <w:rFonts w:ascii="仿宋" w:eastAsia="仿宋" w:hAnsi="仿宋"/>
          <w:sz w:val="28"/>
          <w:szCs w:val="28"/>
        </w:rPr>
      </w:pPr>
    </w:p>
    <w:p w:rsidR="00A758B2" w:rsidRDefault="00A758B2">
      <w:pPr>
        <w:snapToGrid w:val="0"/>
        <w:spacing w:line="520" w:lineRule="exact"/>
        <w:ind w:right="420"/>
        <w:jc w:val="center"/>
        <w:rPr>
          <w:rFonts w:ascii="仿宋" w:eastAsia="仿宋" w:hAnsi="仿宋"/>
          <w:sz w:val="28"/>
          <w:szCs w:val="28"/>
        </w:rPr>
      </w:pPr>
    </w:p>
    <w:p w:rsidR="00A758B2" w:rsidRDefault="00A758B2">
      <w:pPr>
        <w:pStyle w:val="20"/>
        <w:ind w:firstLine="560"/>
        <w:rPr>
          <w:rFonts w:ascii="仿宋" w:eastAsia="仿宋" w:hAnsi="仿宋"/>
          <w:sz w:val="28"/>
          <w:szCs w:val="28"/>
        </w:rPr>
      </w:pPr>
    </w:p>
    <w:p w:rsidR="00A758B2" w:rsidRDefault="00337570">
      <w:pPr>
        <w:adjustRightInd w:val="0"/>
        <w:snapToGrid w:val="0"/>
        <w:spacing w:line="500" w:lineRule="exact"/>
        <w:jc w:val="center"/>
        <w:outlineLvl w:val="2"/>
        <w:rPr>
          <w:rFonts w:ascii="仿宋" w:eastAsia="仿宋" w:hAnsi="仿宋"/>
          <w:b/>
          <w:kern w:val="0"/>
          <w:sz w:val="32"/>
          <w:szCs w:val="32"/>
        </w:rPr>
      </w:pPr>
      <w:r>
        <w:rPr>
          <w:rFonts w:ascii="仿宋" w:eastAsia="仿宋" w:hAnsi="仿宋" w:hint="eastAsia"/>
          <w:b/>
          <w:kern w:val="0"/>
          <w:sz w:val="32"/>
          <w:szCs w:val="32"/>
        </w:rPr>
        <w:t>十、招标文件要求提供的相关材料及供应商认为需提供的</w:t>
      </w:r>
    </w:p>
    <w:p w:rsidR="00A758B2" w:rsidRDefault="00337570">
      <w:pPr>
        <w:adjustRightInd w:val="0"/>
        <w:snapToGrid w:val="0"/>
        <w:spacing w:line="500" w:lineRule="exact"/>
        <w:jc w:val="center"/>
        <w:outlineLvl w:val="2"/>
        <w:rPr>
          <w:rFonts w:ascii="仿宋" w:eastAsia="仿宋" w:hAnsi="仿宋"/>
          <w:b/>
          <w:kern w:val="0"/>
          <w:sz w:val="32"/>
          <w:szCs w:val="32"/>
        </w:rPr>
      </w:pPr>
      <w:r>
        <w:rPr>
          <w:rFonts w:ascii="仿宋" w:eastAsia="仿宋" w:hAnsi="仿宋" w:hint="eastAsia"/>
          <w:b/>
          <w:kern w:val="0"/>
          <w:sz w:val="32"/>
          <w:szCs w:val="32"/>
        </w:rPr>
        <w:t>其它资料</w:t>
      </w:r>
    </w:p>
    <w:p w:rsidR="00A758B2" w:rsidRDefault="00A758B2"/>
    <w:p w:rsidR="00A758B2" w:rsidRDefault="00A758B2">
      <w:pPr>
        <w:pStyle w:val="a0"/>
      </w:pPr>
    </w:p>
    <w:p w:rsidR="00A758B2" w:rsidRDefault="00A758B2"/>
    <w:p w:rsidR="00A758B2" w:rsidRDefault="00A758B2">
      <w:pPr>
        <w:pStyle w:val="a0"/>
      </w:pPr>
    </w:p>
    <w:p w:rsidR="00A758B2" w:rsidRDefault="00337570">
      <w:pPr>
        <w:pStyle w:val="1"/>
      </w:pPr>
      <w:r>
        <w:rPr>
          <w:rFonts w:hint="eastAsia"/>
        </w:rPr>
        <w:lastRenderedPageBreak/>
        <w:t>第三章</w:t>
      </w:r>
      <w:r>
        <w:rPr>
          <w:rFonts w:hint="eastAsia"/>
        </w:rPr>
        <w:t xml:space="preserve"> </w:t>
      </w:r>
      <w:r>
        <w:rPr>
          <w:rFonts w:hint="eastAsia"/>
        </w:rPr>
        <w:t>施工合同</w:t>
      </w:r>
    </w:p>
    <w:p w:rsidR="00A758B2" w:rsidRDefault="00A758B2">
      <w:pPr>
        <w:widowControl/>
        <w:jc w:val="center"/>
        <w:rPr>
          <w:rFonts w:ascii="仿宋" w:eastAsia="仿宋" w:hAnsi="仿宋" w:cs="仿宋"/>
          <w:sz w:val="28"/>
          <w:szCs w:val="28"/>
        </w:rPr>
      </w:pPr>
    </w:p>
    <w:p w:rsidR="00A758B2" w:rsidRDefault="00337570">
      <w:pPr>
        <w:widowControl/>
        <w:jc w:val="center"/>
        <w:rPr>
          <w:rFonts w:ascii="仿宋" w:eastAsia="仿宋" w:hAnsi="仿宋" w:cs="仿宋"/>
          <w:sz w:val="28"/>
          <w:szCs w:val="28"/>
        </w:rPr>
      </w:pPr>
      <w:r>
        <w:rPr>
          <w:rFonts w:ascii="仿宋" w:eastAsia="仿宋" w:hAnsi="仿宋" w:cs="仿宋" w:hint="eastAsia"/>
          <w:sz w:val="28"/>
          <w:szCs w:val="28"/>
        </w:rPr>
        <w:t>南大门</w:t>
      </w:r>
      <w:r>
        <w:rPr>
          <w:rFonts w:ascii="仿宋" w:eastAsia="仿宋" w:hAnsi="仿宋" w:cs="仿宋" w:hint="eastAsia"/>
          <w:sz w:val="28"/>
          <w:szCs w:val="28"/>
        </w:rPr>
        <w:t>60</w:t>
      </w:r>
      <w:r>
        <w:rPr>
          <w:rFonts w:ascii="仿宋" w:eastAsia="仿宋" w:hAnsi="仿宋" w:cs="仿宋" w:hint="eastAsia"/>
          <w:sz w:val="28"/>
          <w:szCs w:val="28"/>
        </w:rPr>
        <w:t>亩</w:t>
      </w:r>
      <w:proofErr w:type="gramStart"/>
      <w:r>
        <w:rPr>
          <w:rFonts w:ascii="仿宋" w:eastAsia="仿宋" w:hAnsi="仿宋" w:cs="仿宋" w:hint="eastAsia"/>
          <w:sz w:val="28"/>
          <w:szCs w:val="28"/>
        </w:rPr>
        <w:t>土地清表工程施工</w:t>
      </w:r>
      <w:proofErr w:type="gramEnd"/>
      <w:r>
        <w:rPr>
          <w:rFonts w:ascii="仿宋" w:eastAsia="仿宋" w:hAnsi="仿宋" w:cs="仿宋" w:hint="eastAsia"/>
          <w:sz w:val="28"/>
          <w:szCs w:val="28"/>
        </w:rPr>
        <w:t>合同</w:t>
      </w:r>
    </w:p>
    <w:p w:rsidR="00A758B2" w:rsidRDefault="00337570">
      <w:pPr>
        <w:spacing w:beforeLines="50" w:before="120" w:line="486" w:lineRule="exact"/>
        <w:rPr>
          <w:rFonts w:ascii="仿宋" w:eastAsia="仿宋" w:hAnsi="仿宋" w:cs="仿宋"/>
          <w:sz w:val="28"/>
          <w:szCs w:val="28"/>
        </w:rPr>
      </w:pPr>
      <w:hyperlink r:id="rId8" w:tgtFrame="_blank" w:history="1">
        <w:r>
          <w:rPr>
            <w:rFonts w:ascii="仿宋" w:eastAsia="仿宋" w:hAnsi="仿宋" w:cs="仿宋"/>
            <w:sz w:val="28"/>
            <w:szCs w:val="28"/>
          </w:rPr>
          <w:t>发包人</w:t>
        </w:r>
      </w:hyperlink>
      <w:r>
        <w:rPr>
          <w:rFonts w:ascii="仿宋" w:eastAsia="仿宋" w:hAnsi="仿宋" w:cs="仿宋"/>
          <w:sz w:val="28"/>
          <w:szCs w:val="28"/>
        </w:rPr>
        <w:t>：</w:t>
      </w:r>
      <w:r>
        <w:rPr>
          <w:rFonts w:ascii="仿宋" w:eastAsia="仿宋" w:hAnsi="仿宋" w:cs="仿宋" w:hint="eastAsia"/>
          <w:sz w:val="28"/>
          <w:szCs w:val="28"/>
        </w:rPr>
        <w:t>湖南科技学院</w:t>
      </w:r>
      <w:r>
        <w:rPr>
          <w:rFonts w:ascii="仿宋" w:eastAsia="仿宋" w:hAnsi="仿宋" w:cs="仿宋" w:hint="eastAsia"/>
          <w:sz w:val="28"/>
          <w:szCs w:val="28"/>
        </w:rPr>
        <w:t xml:space="preserve">                               </w:t>
      </w:r>
      <w:r>
        <w:rPr>
          <w:rFonts w:ascii="仿宋" w:eastAsia="仿宋" w:hAnsi="仿宋" w:cs="仿宋" w:hint="eastAsia"/>
          <w:sz w:val="28"/>
          <w:szCs w:val="28"/>
        </w:rPr>
        <w:t>（以下简称甲方）</w:t>
      </w:r>
    </w:p>
    <w:p w:rsidR="00A758B2" w:rsidRDefault="00337570">
      <w:pPr>
        <w:spacing w:line="486" w:lineRule="exact"/>
        <w:rPr>
          <w:rFonts w:ascii="仿宋" w:eastAsia="仿宋" w:hAnsi="仿宋" w:cs="仿宋"/>
          <w:sz w:val="28"/>
          <w:szCs w:val="28"/>
        </w:rPr>
      </w:pPr>
      <w:r>
        <w:rPr>
          <w:rFonts w:ascii="仿宋" w:eastAsia="仿宋" w:hAnsi="仿宋" w:cs="仿宋"/>
          <w:sz w:val="28"/>
          <w:szCs w:val="28"/>
        </w:rPr>
        <w:t>承包人</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（以下简称乙方）</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sz w:val="28"/>
          <w:szCs w:val="28"/>
        </w:rPr>
        <w:t>依照《</w:t>
      </w:r>
      <w:hyperlink r:id="rId9" w:tgtFrame="_blank" w:history="1">
        <w:r>
          <w:rPr>
            <w:rFonts w:ascii="仿宋" w:eastAsia="仿宋" w:hAnsi="仿宋" w:cs="仿宋"/>
            <w:sz w:val="28"/>
            <w:szCs w:val="28"/>
          </w:rPr>
          <w:t>中华人民共和国</w:t>
        </w:r>
        <w:r>
          <w:rPr>
            <w:rFonts w:ascii="仿宋" w:eastAsia="仿宋" w:hAnsi="仿宋" w:cs="仿宋" w:hint="eastAsia"/>
            <w:sz w:val="28"/>
            <w:szCs w:val="28"/>
          </w:rPr>
          <w:t>民法典</w:t>
        </w:r>
      </w:hyperlink>
      <w:r>
        <w:rPr>
          <w:rFonts w:ascii="仿宋" w:eastAsia="仿宋" w:hAnsi="仿宋" w:cs="仿宋"/>
          <w:sz w:val="28"/>
          <w:szCs w:val="28"/>
        </w:rPr>
        <w:t>》、《</w:t>
      </w:r>
      <w:hyperlink r:id="rId10" w:tgtFrame="_blank" w:history="1">
        <w:r>
          <w:rPr>
            <w:rFonts w:ascii="仿宋" w:eastAsia="仿宋" w:hAnsi="仿宋" w:cs="仿宋"/>
            <w:sz w:val="28"/>
            <w:szCs w:val="28"/>
          </w:rPr>
          <w:t>中华人民共和国建筑法</w:t>
        </w:r>
      </w:hyperlink>
      <w:r>
        <w:rPr>
          <w:rFonts w:ascii="仿宋" w:eastAsia="仿宋" w:hAnsi="仿宋" w:cs="仿宋"/>
          <w:sz w:val="28"/>
          <w:szCs w:val="28"/>
        </w:rPr>
        <w:t>》及其他相关法律</w:t>
      </w:r>
      <w:hyperlink r:id="rId11" w:tgtFrame="_blank" w:history="1">
        <w:r>
          <w:rPr>
            <w:rFonts w:ascii="仿宋" w:eastAsia="仿宋" w:hAnsi="仿宋" w:cs="仿宋"/>
            <w:sz w:val="28"/>
            <w:szCs w:val="28"/>
          </w:rPr>
          <w:t>法规</w:t>
        </w:r>
      </w:hyperlink>
      <w:r>
        <w:rPr>
          <w:rFonts w:ascii="仿宋" w:eastAsia="仿宋" w:hAnsi="仿宋" w:cs="仿宋"/>
          <w:sz w:val="28"/>
          <w:szCs w:val="28"/>
        </w:rPr>
        <w:t>，遵循平等、自愿、公平和诚实守信的原则，</w:t>
      </w:r>
      <w:r>
        <w:rPr>
          <w:rFonts w:ascii="仿宋" w:eastAsia="仿宋" w:hAnsi="仿宋" w:cs="仿宋" w:hint="eastAsia"/>
          <w:sz w:val="28"/>
          <w:szCs w:val="28"/>
        </w:rPr>
        <w:t>经</w:t>
      </w:r>
      <w:r>
        <w:rPr>
          <w:rFonts w:ascii="仿宋" w:eastAsia="仿宋" w:hAnsi="仿宋" w:cs="仿宋"/>
          <w:sz w:val="28"/>
          <w:szCs w:val="28"/>
        </w:rPr>
        <w:t>双方协商一致，订立本合同，共同遵照执行。</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一、工程承包内容</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清除杂树、草皮、地被植物及外运。</w:t>
      </w:r>
      <w:r>
        <w:rPr>
          <w:rFonts w:ascii="仿宋" w:eastAsia="仿宋" w:hAnsi="仿宋" w:cs="仿宋" w:hint="eastAsia"/>
          <w:sz w:val="28"/>
          <w:szCs w:val="28"/>
        </w:rPr>
        <w:t xml:space="preserve">        2.</w:t>
      </w:r>
      <w:r>
        <w:rPr>
          <w:rFonts w:ascii="仿宋" w:eastAsia="仿宋" w:hAnsi="仿宋" w:cs="仿宋" w:hint="eastAsia"/>
          <w:sz w:val="28"/>
          <w:szCs w:val="28"/>
        </w:rPr>
        <w:t>其他零星工程</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具体内容以中标工程量清单为准。</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二、工程合同金额</w:t>
      </w:r>
    </w:p>
    <w:p w:rsidR="00A758B2" w:rsidRDefault="00337570">
      <w:pPr>
        <w:spacing w:line="486" w:lineRule="exact"/>
        <w:ind w:left="1" w:firstLineChars="200" w:firstLine="560"/>
        <w:rPr>
          <w:rFonts w:ascii="仿宋" w:eastAsia="仿宋" w:hAnsi="仿宋" w:cs="仿宋"/>
          <w:sz w:val="28"/>
          <w:szCs w:val="28"/>
        </w:rPr>
      </w:pPr>
      <w:r>
        <w:rPr>
          <w:rFonts w:ascii="仿宋" w:eastAsia="仿宋" w:hAnsi="仿宋" w:cs="仿宋" w:hint="eastAsia"/>
          <w:sz w:val="28"/>
          <w:szCs w:val="28"/>
        </w:rPr>
        <w:t>该工程合同金额为人民币</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sz w:val="28"/>
          <w:szCs w:val="28"/>
        </w:rPr>
        <w:t>）</w:t>
      </w:r>
      <w:r>
        <w:rPr>
          <w:rFonts w:ascii="仿宋" w:eastAsia="仿宋" w:hAnsi="仿宋" w:cs="仿宋" w:hint="eastAsia"/>
          <w:sz w:val="28"/>
          <w:szCs w:val="28"/>
        </w:rPr>
        <w:t>。最终结算金额以甲方审计部门根据中标工程量清单、变更签证以及相关资料审定的工程造价为准。其中，</w:t>
      </w:r>
      <w:proofErr w:type="gramStart"/>
      <w:r>
        <w:rPr>
          <w:rFonts w:ascii="仿宋" w:eastAsia="仿宋" w:hAnsi="仿宋" w:cs="仿宋" w:hint="eastAsia"/>
          <w:sz w:val="28"/>
          <w:szCs w:val="28"/>
        </w:rPr>
        <w:t>若施工</w:t>
      </w:r>
      <w:proofErr w:type="gramEnd"/>
      <w:r>
        <w:rPr>
          <w:rFonts w:ascii="仿宋" w:eastAsia="仿宋" w:hAnsi="仿宋" w:cs="仿宋" w:hint="eastAsia"/>
          <w:sz w:val="28"/>
          <w:szCs w:val="28"/>
        </w:rPr>
        <w:t>中发生增（减）工程，须由甲方有关部门按以下方式现场签证确认：中标工程量清单中已有相应清单子目录的，增（</w:t>
      </w:r>
      <w:r>
        <w:rPr>
          <w:rFonts w:ascii="仿宋" w:eastAsia="仿宋" w:hAnsi="仿宋" w:cs="仿宋" w:hint="eastAsia"/>
          <w:sz w:val="28"/>
          <w:szCs w:val="28"/>
        </w:rPr>
        <w:t>减）工程量按已有的清单子目录进行结算；中标工程量清单中没有相应清单子目录的，增（减）工程量按本合同第三条进行结算。</w:t>
      </w:r>
    </w:p>
    <w:p w:rsidR="00A758B2" w:rsidRDefault="00337570">
      <w:pPr>
        <w:spacing w:line="486" w:lineRule="exact"/>
        <w:ind w:left="1" w:firstLineChars="200" w:firstLine="560"/>
        <w:rPr>
          <w:rFonts w:ascii="仿宋" w:eastAsia="仿宋" w:hAnsi="仿宋" w:cs="仿宋"/>
          <w:sz w:val="28"/>
          <w:szCs w:val="28"/>
        </w:rPr>
      </w:pPr>
      <w:r>
        <w:rPr>
          <w:rFonts w:ascii="仿宋" w:eastAsia="仿宋" w:hAnsi="仿宋" w:cs="仿宋" w:hint="eastAsia"/>
          <w:sz w:val="28"/>
          <w:szCs w:val="28"/>
        </w:rPr>
        <w:t>三、增（减）工程结算标准</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根据本合同第二条之约定，中标工程量清单没有相应清单子目录调整总价的增（减）工程，该工程按以下标准结算：即按《湖南省消耗量标准》（基价表</w:t>
      </w:r>
      <w:r>
        <w:rPr>
          <w:rFonts w:ascii="仿宋" w:eastAsia="仿宋" w:hAnsi="仿宋" w:cs="仿宋" w:hint="eastAsia"/>
          <w:sz w:val="28"/>
          <w:szCs w:val="28"/>
        </w:rPr>
        <w:t>2020</w:t>
      </w:r>
      <w:r>
        <w:rPr>
          <w:rFonts w:ascii="仿宋" w:eastAsia="仿宋" w:hAnsi="仿宋" w:cs="仿宋" w:hint="eastAsia"/>
          <w:sz w:val="28"/>
          <w:szCs w:val="28"/>
        </w:rPr>
        <w:t>）进行结算，其中：</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．中标工程量清单中已有材料单价、取费标准的，按中标工程量清单中材料单价、取费标准进行调整。</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．中标工程量清单中没有材料单价的，按照施工同期《永州建设造价》文件发布的材料价格并结合市场价格综合计价；如《永州</w:t>
      </w:r>
      <w:r>
        <w:rPr>
          <w:rFonts w:ascii="仿宋" w:eastAsia="仿宋" w:hAnsi="仿宋" w:cs="仿宋" w:hint="eastAsia"/>
          <w:sz w:val="28"/>
          <w:szCs w:val="28"/>
        </w:rPr>
        <w:t>建设造价》文件中没有材料价格的，由甲方组织相关部门对施工同期的相应材料进行市场考察定价。</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四、工程施工工期</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该工程施工工期</w:t>
      </w:r>
      <w:r>
        <w:rPr>
          <w:rFonts w:ascii="仿宋" w:eastAsia="仿宋" w:hAnsi="仿宋" w:cs="仿宋" w:hint="eastAsia"/>
          <w:sz w:val="28"/>
          <w:szCs w:val="28"/>
        </w:rPr>
        <w:t>6</w:t>
      </w:r>
      <w:r>
        <w:rPr>
          <w:rFonts w:ascii="仿宋" w:eastAsia="仿宋" w:hAnsi="仿宋" w:cs="仿宋" w:hint="eastAsia"/>
          <w:sz w:val="28"/>
          <w:szCs w:val="28"/>
        </w:rPr>
        <w:t>天，从合同签订之日起计算。如遇雨天或其他影响工期的情况，乙方需向甲方提出书面申请工期顺延，经甲方同意后工期往后顺延，否则视为乙方正常施工，工期不予顺延。</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五、工程结算付款程序</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乙方按要求完工并经自检合格后，向甲方提交验收申请报告，甲方应在</w:t>
      </w:r>
      <w:r>
        <w:rPr>
          <w:rFonts w:ascii="仿宋" w:eastAsia="仿宋" w:hAnsi="仿宋" w:cs="仿宋" w:hint="eastAsia"/>
          <w:sz w:val="28"/>
          <w:szCs w:val="28"/>
        </w:rPr>
        <w:t>7</w:t>
      </w:r>
      <w:r>
        <w:rPr>
          <w:rFonts w:ascii="仿宋" w:eastAsia="仿宋" w:hAnsi="仿宋" w:cs="仿宋" w:hint="eastAsia"/>
          <w:sz w:val="28"/>
          <w:szCs w:val="28"/>
        </w:rPr>
        <w:t>天内组织验收。</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施工用水、电费由乙方负责。如乙方安装水、电表，水、电费按表收取；如未安装水、电表，按双方签字认可的工程结算审定造价的</w:t>
      </w:r>
      <w:r>
        <w:rPr>
          <w:rFonts w:ascii="仿宋" w:eastAsia="仿宋" w:hAnsi="仿宋" w:cs="仿宋" w:hint="eastAsia"/>
          <w:sz w:val="28"/>
          <w:szCs w:val="28"/>
        </w:rPr>
        <w:t>3</w:t>
      </w:r>
      <w:r>
        <w:rPr>
          <w:rFonts w:ascii="仿宋" w:eastAsia="仿宋" w:hAnsi="仿宋" w:cs="仿宋" w:hint="eastAsia"/>
          <w:sz w:val="28"/>
          <w:szCs w:val="28"/>
        </w:rPr>
        <w:t>‰收取</w:t>
      </w:r>
      <w:r>
        <w:rPr>
          <w:rFonts w:ascii="仿宋" w:eastAsia="仿宋" w:hAnsi="仿宋" w:cs="仿宋" w:hint="eastAsia"/>
          <w:sz w:val="28"/>
          <w:szCs w:val="28"/>
        </w:rPr>
        <w:t>。</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工程竣工验收合格后，乙方必须提供完整的竣工结算资料，经甲方审计部门审核确定。最终结算金额以甲方审计部门审核的经双方签字认可的审计结论为准。乙方按双方签字认可的经审定的工程结算金额开具合法有效的完税发票送甲方。甲方在收到乙方完税发票之日起第一年内一次性付清工程结算款。</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履约保证金：中标金额的</w:t>
      </w:r>
      <w:r>
        <w:rPr>
          <w:rFonts w:ascii="仿宋" w:eastAsia="仿宋" w:hAnsi="仿宋" w:cs="仿宋" w:hint="eastAsia"/>
          <w:sz w:val="28"/>
          <w:szCs w:val="28"/>
        </w:rPr>
        <w:t>4%</w:t>
      </w:r>
      <w:r>
        <w:rPr>
          <w:rFonts w:ascii="仿宋" w:eastAsia="仿宋" w:hAnsi="仿宋" w:cs="仿宋" w:hint="eastAsia"/>
          <w:sz w:val="28"/>
          <w:szCs w:val="28"/>
        </w:rPr>
        <w:t>，即人民币</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合同前（按招标文件约定时间）乙方向甲方交纳，工程完工后，经甲方验收合格，履约保证金不计</w:t>
      </w:r>
      <w:proofErr w:type="gramStart"/>
      <w:r>
        <w:rPr>
          <w:rFonts w:ascii="仿宋" w:eastAsia="仿宋" w:hAnsi="仿宋" w:cs="仿宋" w:hint="eastAsia"/>
          <w:sz w:val="28"/>
          <w:szCs w:val="28"/>
        </w:rPr>
        <w:t>息</w:t>
      </w:r>
      <w:proofErr w:type="gramEnd"/>
      <w:r>
        <w:rPr>
          <w:rFonts w:ascii="仿宋" w:eastAsia="仿宋" w:hAnsi="仿宋" w:cs="仿宋" w:hint="eastAsia"/>
          <w:sz w:val="28"/>
          <w:szCs w:val="28"/>
        </w:rPr>
        <w:t>一次性退还给乙方。</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六、工程施工质量及安全要求</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乙方按国家现行规范要求、安全文明施工，清除的杂树、草皮、地被植物等垃圾禁止焚烧，不能污染空气环境，必须全部外运至垃圾填埋场，渣土运输手续由施工方负责办理。</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所有项目均应符合国家现行验收标准，工程质量达到合格。</w:t>
      </w:r>
      <w:proofErr w:type="gramStart"/>
      <w:r>
        <w:rPr>
          <w:rFonts w:ascii="仿宋" w:eastAsia="仿宋" w:hAnsi="仿宋" w:cs="仿宋" w:hint="eastAsia"/>
          <w:sz w:val="28"/>
          <w:szCs w:val="28"/>
        </w:rPr>
        <w:t>因清表及</w:t>
      </w:r>
      <w:proofErr w:type="gramEnd"/>
      <w:r>
        <w:rPr>
          <w:rFonts w:ascii="仿宋" w:eastAsia="仿宋" w:hAnsi="仿宋" w:cs="仿宋" w:hint="eastAsia"/>
          <w:sz w:val="28"/>
          <w:szCs w:val="28"/>
        </w:rPr>
        <w:t>外运垃圾不彻底的，返工达到要求后方可验收。</w:t>
      </w:r>
    </w:p>
    <w:p w:rsidR="00A758B2" w:rsidRDefault="00337570">
      <w:pPr>
        <w:spacing w:line="486"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乙方在施工中应强化安全自身保护意识和施工安全管理，教育职工安全无小事，安全生产人人有责。乙方必须为施工人员购买意外伤害保险和工伤保险，严格按照有关安全规定和技术规程施工，施工中发生的一切质量、安全事故和经济损失均由乙方自负</w:t>
      </w:r>
      <w:r>
        <w:rPr>
          <w:rFonts w:ascii="仿宋" w:eastAsia="仿宋" w:hAnsi="仿宋" w:cs="仿宋" w:hint="eastAsia"/>
          <w:sz w:val="28"/>
          <w:szCs w:val="28"/>
        </w:rPr>
        <w:t>,</w:t>
      </w:r>
      <w:r>
        <w:rPr>
          <w:rFonts w:ascii="仿宋" w:eastAsia="仿宋" w:hAnsi="仿宋" w:cs="仿宋" w:hint="eastAsia"/>
          <w:sz w:val="28"/>
          <w:szCs w:val="28"/>
        </w:rPr>
        <w:t>甲方不负任何责任</w:t>
      </w:r>
      <w:r>
        <w:rPr>
          <w:rFonts w:ascii="仿宋" w:eastAsia="仿宋" w:hAnsi="仿宋" w:cs="仿宋" w:hint="eastAsia"/>
          <w:sz w:val="28"/>
          <w:szCs w:val="28"/>
        </w:rPr>
        <w:t>。</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七、双方的权利与义务</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（一）甲方的权利与义务：</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派出现场代表一名，代表</w:t>
      </w:r>
      <w:r>
        <w:rPr>
          <w:rFonts w:ascii="仿宋" w:eastAsia="仿宋" w:hAnsi="仿宋" w:cs="仿宋"/>
          <w:sz w:val="28"/>
          <w:szCs w:val="28"/>
        </w:rPr>
        <w:t>甲方</w:t>
      </w:r>
      <w:r>
        <w:rPr>
          <w:rFonts w:ascii="仿宋" w:eastAsia="仿宋" w:hAnsi="仿宋" w:cs="仿宋" w:hint="eastAsia"/>
          <w:sz w:val="28"/>
          <w:szCs w:val="28"/>
        </w:rPr>
        <w:t>履行本合同约定的权利和义务。</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督促施工进度，检查施工合同的落实情况。</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负责组织验收，竣工结算的审核。</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督促乙方遵守甲方有关管理制度和规定。</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对隐蔽工程、变更工程予以现场签证。</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（二）乙方的权利与义务：</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精心组织施工，做好施工现场的全面管理工作，确保安全文明施工。</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严格按施工技术验收规范施工，确保工程质量。</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负责编制施工方案，确保工程按期完工。</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加强安全措施，搞好安全生产，对施工中发生的一切安全、质量事故负全部责任。</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隐蔽工程隐蔽前必须经甲方验收合格签署《湖南科技学院基建工程现场签证单》后才能进行隐蔽施工，申请验收必须提前二天以书面形式通知甲方组织验收，如不通知甲方自行隐蔽，视为乙方没有进行该项目施工，工程量不予计量；如甲方接到申请验收书面通知后二天内不组织验收，乙方可自行隐蔽，工程量按实结算。</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设计变更及现场签证必须按《湖南科技学院基建工程设计变更及现场签证管理办法》执行，对于未按此办法执行的，不予结算。</w:t>
      </w:r>
    </w:p>
    <w:p w:rsidR="00A758B2" w:rsidRDefault="00337570">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甲方只负责提供施工用水电</w:t>
      </w:r>
      <w:r>
        <w:rPr>
          <w:rFonts w:ascii="仿宋" w:eastAsia="仿宋" w:hAnsi="仿宋" w:cs="仿宋" w:hint="eastAsia"/>
          <w:sz w:val="28"/>
          <w:szCs w:val="28"/>
        </w:rPr>
        <w:t>指定接入地点，从接入点到施工现场的水管、水电表等相关设备由乙方负责。水电表必须经甲方认可。</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工程竣工验收后，乙方必须提供一套完整的工程档案资料，经验收合格后才能进行工程结算。</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工程竣工验收未移交使用之前，乙方负责已完工程的保护工作，保护期间发生的损坏，乙方负责修复，并承担所有费用。</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工程按时竣工后乙方应及时清理好卫生。</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合同中涉及的文件及表格，乙方自行到湖南科技学院基建处网站下载（网址</w:t>
      </w:r>
      <w:r>
        <w:rPr>
          <w:rFonts w:ascii="仿宋" w:eastAsia="仿宋" w:hAnsi="仿宋" w:cs="仿宋"/>
          <w:sz w:val="28"/>
          <w:szCs w:val="28"/>
        </w:rPr>
        <w:t>http://jjc.huse.cn/</w:t>
      </w:r>
      <w:r>
        <w:rPr>
          <w:rFonts w:ascii="仿宋" w:eastAsia="仿宋" w:hAnsi="仿宋" w:cs="仿宋" w:hint="eastAsia"/>
          <w:sz w:val="28"/>
          <w:szCs w:val="28"/>
        </w:rPr>
        <w:t>），甲方不再提供纸质稿。</w:t>
      </w:r>
    </w:p>
    <w:p w:rsidR="00A758B2" w:rsidRDefault="00337570" w:rsidP="00A83623">
      <w:pPr>
        <w:spacing w:line="500" w:lineRule="exact"/>
        <w:ind w:firstLineChars="196" w:firstLine="549"/>
        <w:rPr>
          <w:rFonts w:ascii="仿宋" w:eastAsia="仿宋" w:hAnsi="仿宋" w:cs="仿宋"/>
          <w:sz w:val="28"/>
          <w:szCs w:val="28"/>
        </w:rPr>
      </w:pPr>
      <w:r>
        <w:rPr>
          <w:rFonts w:ascii="仿宋" w:eastAsia="仿宋" w:hAnsi="仿宋" w:cs="仿宋" w:hint="eastAsia"/>
          <w:sz w:val="28"/>
          <w:szCs w:val="28"/>
        </w:rPr>
        <w:lastRenderedPageBreak/>
        <w:t>八、违约责任</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hint="eastAsia"/>
          <w:sz w:val="28"/>
          <w:szCs w:val="28"/>
        </w:rPr>
        <w:t>乙方未能按期完成施工的，工程每延期一天，乙方须支付甲方违约金</w:t>
      </w:r>
      <w:r>
        <w:rPr>
          <w:rFonts w:ascii="仿宋" w:eastAsia="仿宋" w:hAnsi="仿宋" w:cs="仿宋" w:hint="eastAsia"/>
          <w:sz w:val="28"/>
          <w:szCs w:val="28"/>
        </w:rPr>
        <w:t>2000</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天。</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w:t>
      </w:r>
      <w:r>
        <w:rPr>
          <w:rFonts w:ascii="仿宋" w:eastAsia="仿宋" w:hAnsi="仿宋" w:cs="仿宋" w:hint="eastAsia"/>
          <w:sz w:val="28"/>
          <w:szCs w:val="28"/>
        </w:rPr>
        <w:t>乙方对甲方提出的整改意见未及时整改的，乙方须向甲方支付违约金</w:t>
      </w:r>
      <w:r>
        <w:rPr>
          <w:rFonts w:ascii="仿宋" w:eastAsia="仿宋" w:hAnsi="仿宋" w:cs="仿宋" w:hint="eastAsia"/>
          <w:sz w:val="28"/>
          <w:szCs w:val="28"/>
        </w:rPr>
        <w:t>2000</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次。</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w:t>
      </w:r>
      <w:r>
        <w:rPr>
          <w:rFonts w:ascii="仿宋" w:eastAsia="仿宋" w:hAnsi="仿宋" w:cs="仿宋" w:hint="eastAsia"/>
          <w:sz w:val="28"/>
          <w:szCs w:val="28"/>
        </w:rPr>
        <w:t>乙方在分项工程、工序未经甲方现场代表验收而进入下道工序施工的，乙方须向甲方支付违约金</w:t>
      </w:r>
      <w:r>
        <w:rPr>
          <w:rFonts w:ascii="仿宋" w:eastAsia="仿宋" w:hAnsi="仿宋" w:cs="仿宋" w:hint="eastAsia"/>
          <w:sz w:val="28"/>
          <w:szCs w:val="28"/>
        </w:rPr>
        <w:t>2000</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次。</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乙方使用材料不符约定、以次充优、以假充真的，乙方除更换合格材料外，还须向甲方支付违约金</w:t>
      </w:r>
      <w:r>
        <w:rPr>
          <w:rFonts w:ascii="仿宋" w:eastAsia="仿宋" w:hAnsi="仿宋" w:cs="仿宋" w:hint="eastAsia"/>
          <w:sz w:val="28"/>
          <w:szCs w:val="28"/>
        </w:rPr>
        <w:t>2000</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次。</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乙方在质保期内接到甲方通知后</w:t>
      </w:r>
      <w:r>
        <w:rPr>
          <w:rFonts w:ascii="仿宋" w:eastAsia="仿宋" w:hAnsi="仿宋" w:cs="仿宋" w:hint="eastAsia"/>
          <w:sz w:val="28"/>
          <w:szCs w:val="28"/>
        </w:rPr>
        <w:t>12</w:t>
      </w:r>
      <w:r>
        <w:rPr>
          <w:rFonts w:ascii="仿宋" w:eastAsia="仿宋" w:hAnsi="仿宋" w:cs="仿宋" w:hint="eastAsia"/>
          <w:sz w:val="28"/>
          <w:szCs w:val="28"/>
        </w:rPr>
        <w:t>小时内未能到场处理（以甲方电话</w:t>
      </w:r>
      <w:proofErr w:type="gramStart"/>
      <w:r>
        <w:rPr>
          <w:rFonts w:ascii="仿宋" w:eastAsia="仿宋" w:hAnsi="仿宋" w:cs="仿宋" w:hint="eastAsia"/>
          <w:sz w:val="28"/>
          <w:szCs w:val="28"/>
        </w:rPr>
        <w:t>或微信通知</w:t>
      </w:r>
      <w:proofErr w:type="gramEnd"/>
      <w:r>
        <w:rPr>
          <w:rFonts w:ascii="仿宋" w:eastAsia="仿宋" w:hAnsi="仿宋" w:cs="仿宋" w:hint="eastAsia"/>
          <w:sz w:val="28"/>
          <w:szCs w:val="28"/>
        </w:rPr>
        <w:t>时间为准），乙方须向甲方支付违约金</w:t>
      </w:r>
      <w:r>
        <w:rPr>
          <w:rFonts w:ascii="仿宋" w:eastAsia="仿宋" w:hAnsi="仿宋" w:cs="仿宋" w:hint="eastAsia"/>
          <w:sz w:val="28"/>
          <w:szCs w:val="28"/>
        </w:rPr>
        <w:t>2000</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次，而且，甲方</w:t>
      </w:r>
      <w:r>
        <w:rPr>
          <w:rFonts w:ascii="仿宋" w:eastAsia="仿宋" w:hAnsi="仿宋" w:cs="仿宋" w:hint="eastAsia"/>
          <w:sz w:val="28"/>
          <w:szCs w:val="28"/>
        </w:rPr>
        <w:t>有权另行指派第三方处理，发生的费用从质保金中扣除。</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以上乙方违约责任甲方有权从最终结算金额或者质保金中扣除。</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九、合同解除</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（一）乙方出现下列情形之一的，甲方有权解除合同：</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乙方施工期间不遵守现行法律法规或国家强制性标准，出现严重质量事故或存在严重隐患且整改不力的。</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因乙方原因停工三天及以上的。</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不服从甲方现场管理，经甲方两次书面整改通知仍无改进的。</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内部组织管理混乱，已无能力组织正常施工的。</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因拖欠工人工资、报酬，引发工人蓄意闹事、围攻甲方场所或群体上访、媒体曝光的。</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将工程擅自转</w:t>
      </w:r>
      <w:r>
        <w:rPr>
          <w:rFonts w:ascii="仿宋" w:eastAsia="仿宋" w:hAnsi="仿宋" w:cs="仿宋" w:hint="eastAsia"/>
          <w:sz w:val="28"/>
          <w:szCs w:val="28"/>
        </w:rPr>
        <w:t>包、分包的。</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乙方人员在甲方校园发生违法犯罪事件的。</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（二）如甲方因上述情形解除合同的，乙方应当自收到甲方解除合同通知之日起三日内清场完毕，并按合同金额</w:t>
      </w:r>
      <w:r>
        <w:rPr>
          <w:rFonts w:ascii="仿宋" w:eastAsia="仿宋" w:hAnsi="仿宋" w:cs="仿宋" w:hint="eastAsia"/>
          <w:sz w:val="28"/>
          <w:szCs w:val="28"/>
        </w:rPr>
        <w:t>30%</w:t>
      </w:r>
      <w:r>
        <w:rPr>
          <w:rFonts w:ascii="仿宋" w:eastAsia="仿宋" w:hAnsi="仿宋" w:cs="仿宋" w:hint="eastAsia"/>
          <w:sz w:val="28"/>
          <w:szCs w:val="28"/>
        </w:rPr>
        <w:t>支付甲方违约金。</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十、争议的解决方式</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合同发生纠纷时，双方应协商解决，协商不成提交甲方所在地人民法院诉讼解决。</w:t>
      </w:r>
    </w:p>
    <w:p w:rsidR="00A758B2" w:rsidRDefault="003375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十一、其他</w:t>
      </w:r>
    </w:p>
    <w:p w:rsidR="00A758B2" w:rsidRDefault="00337570">
      <w:pPr>
        <w:spacing w:line="500" w:lineRule="exact"/>
        <w:ind w:firstLineChars="250" w:firstLine="70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本合同的组成：双方的招投标文件、会议纪要以及乙方向甲方出具的承诺等均是本合同的组成部分，具有同等的法律效力。</w:t>
      </w:r>
    </w:p>
    <w:p w:rsidR="00A758B2" w:rsidRDefault="00337570">
      <w:pPr>
        <w:spacing w:line="500" w:lineRule="exact"/>
        <w:ind w:firstLineChars="250" w:firstLine="70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本合同签字生效后甲、乙双方如有未尽事宜或对合同条款修改，需经双方协商同意并签订补充协议。</w:t>
      </w:r>
    </w:p>
    <w:p w:rsidR="00A758B2" w:rsidRDefault="00337570">
      <w:pPr>
        <w:spacing w:beforeLines="50" w:before="120" w:line="380" w:lineRule="exact"/>
        <w:ind w:firstLineChars="250" w:firstLine="70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本合同一式肆份，甲乙双方各执贰份，双方代表签字盖章后生效。</w:t>
      </w:r>
    </w:p>
    <w:p w:rsidR="00A758B2" w:rsidRDefault="00A758B2">
      <w:pPr>
        <w:spacing w:line="500" w:lineRule="exact"/>
        <w:rPr>
          <w:rFonts w:ascii="仿宋" w:eastAsia="仿宋" w:hAnsi="仿宋" w:cs="仿宋"/>
          <w:sz w:val="28"/>
          <w:szCs w:val="28"/>
        </w:rPr>
      </w:pPr>
    </w:p>
    <w:p w:rsidR="00A758B2" w:rsidRDefault="00337570">
      <w:pPr>
        <w:spacing w:beforeLines="50" w:before="120" w:line="500" w:lineRule="exact"/>
        <w:rPr>
          <w:rFonts w:ascii="仿宋" w:eastAsia="仿宋" w:hAnsi="仿宋" w:cs="仿宋"/>
          <w:sz w:val="28"/>
          <w:szCs w:val="28"/>
        </w:rPr>
      </w:pPr>
      <w:r>
        <w:rPr>
          <w:rFonts w:ascii="仿宋" w:eastAsia="仿宋" w:hAnsi="仿宋" w:cs="仿宋" w:hint="eastAsia"/>
          <w:sz w:val="28"/>
          <w:szCs w:val="28"/>
        </w:rPr>
        <w:t>甲方（盖章）：</w:t>
      </w:r>
      <w:r>
        <w:rPr>
          <w:rFonts w:ascii="仿宋" w:eastAsia="仿宋" w:hAnsi="仿宋" w:cs="仿宋" w:hint="eastAsia"/>
          <w:sz w:val="28"/>
          <w:szCs w:val="28"/>
        </w:rPr>
        <w:t xml:space="preserve">                       </w:t>
      </w:r>
      <w:r>
        <w:rPr>
          <w:rFonts w:ascii="仿宋" w:eastAsia="仿宋" w:hAnsi="仿宋" w:cs="仿宋" w:hint="eastAsia"/>
          <w:sz w:val="28"/>
          <w:szCs w:val="28"/>
        </w:rPr>
        <w:t>乙方（签章）：</w:t>
      </w:r>
      <w:r>
        <w:rPr>
          <w:rFonts w:ascii="仿宋" w:eastAsia="仿宋" w:hAnsi="仿宋" w:cs="仿宋" w:hint="eastAsia"/>
          <w:sz w:val="28"/>
          <w:szCs w:val="28"/>
        </w:rPr>
        <w:t xml:space="preserve"> </w:t>
      </w:r>
    </w:p>
    <w:p w:rsidR="00A758B2" w:rsidRDefault="00A758B2">
      <w:pPr>
        <w:spacing w:line="500" w:lineRule="exact"/>
        <w:rPr>
          <w:rFonts w:ascii="仿宋" w:eastAsia="仿宋" w:hAnsi="仿宋" w:cs="仿宋"/>
          <w:sz w:val="28"/>
          <w:szCs w:val="28"/>
        </w:rPr>
      </w:pPr>
    </w:p>
    <w:p w:rsidR="00A758B2" w:rsidRDefault="00337570">
      <w:pPr>
        <w:spacing w:line="500" w:lineRule="exact"/>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w:t>
      </w:r>
      <w:r>
        <w:rPr>
          <w:rFonts w:ascii="仿宋" w:eastAsia="仿宋" w:hAnsi="仿宋" w:cs="仿宋" w:hint="eastAsia"/>
          <w:sz w:val="28"/>
          <w:szCs w:val="28"/>
        </w:rPr>
        <w:t>签字</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法定代表人</w:t>
      </w:r>
      <w:r>
        <w:rPr>
          <w:rFonts w:ascii="仿宋" w:eastAsia="仿宋" w:hAnsi="仿宋" w:cs="仿宋" w:hint="eastAsia"/>
          <w:sz w:val="28"/>
          <w:szCs w:val="28"/>
        </w:rPr>
        <w:t>(</w:t>
      </w:r>
      <w:r>
        <w:rPr>
          <w:rFonts w:ascii="仿宋" w:eastAsia="仿宋" w:hAnsi="仿宋" w:cs="仿宋" w:hint="eastAsia"/>
          <w:sz w:val="28"/>
          <w:szCs w:val="28"/>
        </w:rPr>
        <w:t>签字</w:t>
      </w:r>
      <w:r>
        <w:rPr>
          <w:rFonts w:ascii="仿宋" w:eastAsia="仿宋" w:hAnsi="仿宋" w:cs="仿宋" w:hint="eastAsia"/>
          <w:sz w:val="28"/>
          <w:szCs w:val="28"/>
        </w:rPr>
        <w:t>)</w:t>
      </w:r>
      <w:r>
        <w:rPr>
          <w:rFonts w:ascii="仿宋" w:eastAsia="仿宋" w:hAnsi="仿宋" w:cs="仿宋" w:hint="eastAsia"/>
          <w:sz w:val="28"/>
          <w:szCs w:val="28"/>
        </w:rPr>
        <w:t>：</w:t>
      </w:r>
    </w:p>
    <w:p w:rsidR="00A758B2" w:rsidRDefault="00A758B2">
      <w:pPr>
        <w:spacing w:line="500" w:lineRule="exact"/>
        <w:rPr>
          <w:rFonts w:ascii="仿宋" w:eastAsia="仿宋" w:hAnsi="仿宋" w:cs="仿宋"/>
          <w:sz w:val="28"/>
          <w:szCs w:val="28"/>
        </w:rPr>
      </w:pPr>
    </w:p>
    <w:p w:rsidR="00A758B2" w:rsidRDefault="00337570">
      <w:pPr>
        <w:spacing w:line="500" w:lineRule="exact"/>
        <w:rPr>
          <w:rFonts w:ascii="仿宋" w:eastAsia="仿宋" w:hAnsi="仿宋" w:cs="仿宋"/>
          <w:sz w:val="28"/>
          <w:szCs w:val="28"/>
        </w:rPr>
      </w:pPr>
      <w:r>
        <w:rPr>
          <w:rFonts w:ascii="仿宋" w:eastAsia="仿宋" w:hAnsi="仿宋" w:cs="仿宋" w:hint="eastAsia"/>
          <w:sz w:val="28"/>
          <w:szCs w:val="28"/>
        </w:rPr>
        <w:t>委托代表人</w:t>
      </w:r>
      <w:r>
        <w:rPr>
          <w:rFonts w:ascii="仿宋" w:eastAsia="仿宋" w:hAnsi="仿宋" w:cs="仿宋" w:hint="eastAsia"/>
          <w:sz w:val="28"/>
          <w:szCs w:val="28"/>
        </w:rPr>
        <w:t>(</w:t>
      </w:r>
      <w:r>
        <w:rPr>
          <w:rFonts w:ascii="仿宋" w:eastAsia="仿宋" w:hAnsi="仿宋" w:cs="仿宋" w:hint="eastAsia"/>
          <w:sz w:val="28"/>
          <w:szCs w:val="28"/>
        </w:rPr>
        <w:t>签字</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委托代表人</w:t>
      </w:r>
      <w:r>
        <w:rPr>
          <w:rFonts w:ascii="仿宋" w:eastAsia="仿宋" w:hAnsi="仿宋" w:cs="仿宋" w:hint="eastAsia"/>
          <w:sz w:val="28"/>
          <w:szCs w:val="28"/>
        </w:rPr>
        <w:t>(</w:t>
      </w:r>
      <w:r>
        <w:rPr>
          <w:rFonts w:ascii="仿宋" w:eastAsia="仿宋" w:hAnsi="仿宋" w:cs="仿宋" w:hint="eastAsia"/>
          <w:sz w:val="28"/>
          <w:szCs w:val="28"/>
        </w:rPr>
        <w:t>签字</w:t>
      </w:r>
      <w:r>
        <w:rPr>
          <w:rFonts w:ascii="仿宋" w:eastAsia="仿宋" w:hAnsi="仿宋" w:cs="仿宋" w:hint="eastAsia"/>
          <w:sz w:val="28"/>
          <w:szCs w:val="28"/>
        </w:rPr>
        <w:t>)</w:t>
      </w:r>
      <w:r>
        <w:rPr>
          <w:rFonts w:ascii="仿宋" w:eastAsia="仿宋" w:hAnsi="仿宋" w:cs="仿宋" w:hint="eastAsia"/>
          <w:sz w:val="28"/>
          <w:szCs w:val="28"/>
        </w:rPr>
        <w:t>：</w:t>
      </w:r>
    </w:p>
    <w:p w:rsidR="00A758B2" w:rsidRDefault="00A758B2">
      <w:pPr>
        <w:spacing w:line="500" w:lineRule="exact"/>
        <w:rPr>
          <w:rFonts w:ascii="仿宋" w:eastAsia="仿宋" w:hAnsi="仿宋" w:cs="仿宋"/>
          <w:sz w:val="28"/>
          <w:szCs w:val="28"/>
        </w:rPr>
      </w:pPr>
    </w:p>
    <w:p w:rsidR="00A758B2" w:rsidRDefault="00A758B2">
      <w:pPr>
        <w:spacing w:line="500" w:lineRule="exact"/>
        <w:rPr>
          <w:rFonts w:ascii="仿宋" w:eastAsia="仿宋" w:hAnsi="仿宋" w:cs="仿宋"/>
          <w:sz w:val="28"/>
          <w:szCs w:val="28"/>
        </w:rPr>
      </w:pPr>
    </w:p>
    <w:p w:rsidR="00A758B2" w:rsidRDefault="00337570">
      <w:pPr>
        <w:spacing w:line="500" w:lineRule="exact"/>
        <w:ind w:right="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758B2" w:rsidRDefault="00A758B2">
      <w:pPr>
        <w:rPr>
          <w:rFonts w:ascii="仿宋" w:eastAsia="仿宋" w:hAnsi="仿宋" w:cs="仿宋"/>
          <w:sz w:val="28"/>
          <w:szCs w:val="28"/>
        </w:rPr>
      </w:pPr>
    </w:p>
    <w:p w:rsidR="00A758B2" w:rsidRDefault="00A758B2">
      <w:pPr>
        <w:rPr>
          <w:rFonts w:ascii="仿宋" w:eastAsia="仿宋" w:hAnsi="仿宋" w:cs="仿宋"/>
          <w:sz w:val="28"/>
          <w:szCs w:val="28"/>
        </w:rPr>
      </w:pPr>
    </w:p>
    <w:p w:rsidR="00A758B2" w:rsidRDefault="00A758B2">
      <w:pPr>
        <w:rPr>
          <w:rFonts w:ascii="仿宋" w:eastAsia="仿宋" w:hAnsi="仿宋" w:cs="仿宋"/>
          <w:sz w:val="28"/>
          <w:szCs w:val="28"/>
        </w:rPr>
      </w:pPr>
    </w:p>
    <w:p w:rsidR="00A758B2" w:rsidRDefault="00A758B2">
      <w:pPr>
        <w:rPr>
          <w:rFonts w:ascii="仿宋" w:eastAsia="仿宋" w:hAnsi="仿宋" w:cs="仿宋"/>
          <w:sz w:val="28"/>
          <w:szCs w:val="28"/>
        </w:rPr>
      </w:pPr>
    </w:p>
    <w:p w:rsidR="00A758B2" w:rsidRDefault="00A758B2">
      <w:pPr>
        <w:rPr>
          <w:rFonts w:ascii="仿宋" w:eastAsia="仿宋" w:hAnsi="仿宋" w:cs="仿宋"/>
          <w:sz w:val="28"/>
          <w:szCs w:val="28"/>
        </w:rPr>
      </w:pPr>
    </w:p>
    <w:sectPr w:rsidR="00A758B2">
      <w:footerReference w:type="default" r:id="rId12"/>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570" w:rsidRDefault="00337570">
      <w:r>
        <w:separator/>
      </w:r>
    </w:p>
  </w:endnote>
  <w:endnote w:type="continuationSeparator" w:id="0">
    <w:p w:rsidR="00337570" w:rsidRDefault="0033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粗黑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B2" w:rsidRDefault="00337570">
    <w:pPr>
      <w:pStyle w:val="a8"/>
      <w:jc w:val="center"/>
    </w:pPr>
    <w:r>
      <w:fldChar w:fldCharType="begin"/>
    </w:r>
    <w:r>
      <w:instrText>PAGE   \* MERGEFORMAT</w:instrText>
    </w:r>
    <w:r>
      <w:fldChar w:fldCharType="separate"/>
    </w:r>
    <w:r w:rsidR="006D3E85" w:rsidRPr="006D3E85">
      <w:rPr>
        <w:noProof/>
        <w:lang w:val="zh-CN"/>
      </w:rPr>
      <w:t>4</w:t>
    </w:r>
    <w:r>
      <w:fldChar w:fldCharType="end"/>
    </w:r>
  </w:p>
  <w:p w:rsidR="00A758B2" w:rsidRDefault="00A758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570" w:rsidRDefault="00337570">
      <w:r>
        <w:separator/>
      </w:r>
    </w:p>
  </w:footnote>
  <w:footnote w:type="continuationSeparator" w:id="0">
    <w:p w:rsidR="00337570" w:rsidRDefault="00337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DF9C7"/>
    <w:multiLevelType w:val="singleLevel"/>
    <w:tmpl w:val="A20DF9C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09319EB"/>
    <w:rsid w:val="000154E1"/>
    <w:rsid w:val="000B5E62"/>
    <w:rsid w:val="001462B1"/>
    <w:rsid w:val="001C692B"/>
    <w:rsid w:val="002A3962"/>
    <w:rsid w:val="00337570"/>
    <w:rsid w:val="004F47F8"/>
    <w:rsid w:val="005742DE"/>
    <w:rsid w:val="006D3E85"/>
    <w:rsid w:val="00754EEF"/>
    <w:rsid w:val="00767727"/>
    <w:rsid w:val="00897148"/>
    <w:rsid w:val="008C4CAB"/>
    <w:rsid w:val="008C4DD8"/>
    <w:rsid w:val="00900AED"/>
    <w:rsid w:val="009319EB"/>
    <w:rsid w:val="00A758B2"/>
    <w:rsid w:val="00A83623"/>
    <w:rsid w:val="00AA7D5F"/>
    <w:rsid w:val="00B06F0D"/>
    <w:rsid w:val="00F77AC5"/>
    <w:rsid w:val="00F94729"/>
    <w:rsid w:val="76A7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宋体"/>
      <w:kern w:val="2"/>
      <w:sz w:val="21"/>
      <w:szCs w:val="21"/>
    </w:rPr>
  </w:style>
  <w:style w:type="paragraph" w:styleId="1">
    <w:name w:val="heading 1"/>
    <w:basedOn w:val="a"/>
    <w:next w:val="a"/>
    <w:link w:val="1Char"/>
    <w:uiPriority w:val="9"/>
    <w:qFormat/>
    <w:pPr>
      <w:keepNext/>
      <w:keepLines/>
      <w:pageBreakBefore/>
      <w:jc w:val="center"/>
      <w:outlineLvl w:val="0"/>
    </w:pPr>
    <w:rPr>
      <w:b/>
      <w:kern w:val="44"/>
      <w:sz w:val="36"/>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link w:val="Char0"/>
    <w:qFormat/>
    <w:pPr>
      <w:ind w:firstLineChars="200" w:firstLine="420"/>
    </w:pPr>
  </w:style>
  <w:style w:type="paragraph" w:styleId="a5">
    <w:name w:val="Body Text Indent"/>
    <w:basedOn w:val="a"/>
    <w:link w:val="Char1"/>
    <w:uiPriority w:val="99"/>
    <w:semiHidden/>
    <w:unhideWhenUsed/>
    <w:pPr>
      <w:spacing w:after="120"/>
      <w:ind w:leftChars="200" w:left="420"/>
    </w:pPr>
  </w:style>
  <w:style w:type="paragraph" w:styleId="a6">
    <w:name w:val="Plain Text"/>
    <w:basedOn w:val="a"/>
    <w:link w:val="Char2"/>
    <w:qFormat/>
    <w:rPr>
      <w:rFonts w:ascii="宋体" w:eastAsia="仿宋_GB2312" w:hAnsi="Courier New"/>
      <w:kern w:val="0"/>
      <w:sz w:val="24"/>
      <w:szCs w:val="24"/>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kern w:val="0"/>
      <w:sz w:val="24"/>
      <w:szCs w:val="24"/>
    </w:rPr>
  </w:style>
  <w:style w:type="paragraph" w:styleId="20">
    <w:name w:val="Body Text First Indent 2"/>
    <w:basedOn w:val="a5"/>
    <w:next w:val="a4"/>
    <w:link w:val="2Char0"/>
    <w:qFormat/>
    <w:pPr>
      <w:suppressAutoHyphens/>
      <w:spacing w:before="100" w:beforeAutospacing="1"/>
      <w:ind w:leftChars="0" w:left="200" w:firstLineChars="200" w:firstLine="420"/>
    </w:pPr>
    <w:rPr>
      <w:rFonts w:cs="Times New Roman"/>
    </w:rPr>
  </w:style>
  <w:style w:type="table" w:styleId="ab">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qFormat/>
    <w:rPr>
      <w:rFonts w:ascii="Times New Roman" w:eastAsia="宋体" w:hAnsi="Times New Roman" w:cs="宋体"/>
      <w:b/>
      <w:kern w:val="44"/>
      <w:sz w:val="36"/>
      <w:szCs w:val="21"/>
    </w:rPr>
  </w:style>
  <w:style w:type="character" w:customStyle="1" w:styleId="2Char">
    <w:name w:val="标题 2 Char"/>
    <w:basedOn w:val="a1"/>
    <w:link w:val="2"/>
    <w:qFormat/>
    <w:rPr>
      <w:rFonts w:ascii="Cambria" w:eastAsia="宋体" w:hAnsi="Cambria" w:cs="宋体"/>
      <w:b/>
      <w:bCs/>
      <w:sz w:val="32"/>
      <w:szCs w:val="32"/>
    </w:rPr>
  </w:style>
  <w:style w:type="character" w:customStyle="1" w:styleId="Char">
    <w:name w:val="正文文本 Char"/>
    <w:basedOn w:val="a1"/>
    <w:link w:val="a0"/>
    <w:qFormat/>
    <w:rPr>
      <w:rFonts w:ascii="Times New Roman" w:eastAsia="宋体" w:hAnsi="Times New Roman" w:cs="宋体"/>
      <w:szCs w:val="21"/>
    </w:rPr>
  </w:style>
  <w:style w:type="character" w:customStyle="1" w:styleId="Char2">
    <w:name w:val="纯文本 Char"/>
    <w:basedOn w:val="a1"/>
    <w:link w:val="a6"/>
    <w:qFormat/>
    <w:rPr>
      <w:rFonts w:ascii="宋体" w:eastAsia="仿宋_GB2312" w:hAnsi="Courier New" w:cs="宋体"/>
      <w:kern w:val="0"/>
      <w:sz w:val="24"/>
      <w:szCs w:val="24"/>
    </w:rPr>
  </w:style>
  <w:style w:type="character" w:customStyle="1" w:styleId="Char4">
    <w:name w:val="页脚 Char"/>
    <w:basedOn w:val="a1"/>
    <w:link w:val="a8"/>
    <w:uiPriority w:val="99"/>
    <w:qFormat/>
    <w:rPr>
      <w:rFonts w:ascii="Times New Roman" w:eastAsia="宋体" w:hAnsi="Times New Roman" w:cs="宋体"/>
      <w:sz w:val="18"/>
      <w:szCs w:val="18"/>
    </w:rPr>
  </w:style>
  <w:style w:type="character" w:customStyle="1" w:styleId="Char1">
    <w:name w:val="正文文本缩进 Char"/>
    <w:basedOn w:val="a1"/>
    <w:link w:val="a5"/>
    <w:uiPriority w:val="99"/>
    <w:semiHidden/>
    <w:rPr>
      <w:rFonts w:ascii="Times New Roman" w:eastAsia="宋体" w:hAnsi="Times New Roman" w:cs="宋体"/>
      <w:szCs w:val="21"/>
    </w:rPr>
  </w:style>
  <w:style w:type="character" w:customStyle="1" w:styleId="2Char0">
    <w:name w:val="正文首行缩进 2 Char"/>
    <w:basedOn w:val="Char1"/>
    <w:link w:val="20"/>
    <w:qFormat/>
    <w:rPr>
      <w:rFonts w:ascii="Times New Roman" w:eastAsia="宋体" w:hAnsi="Times New Roman" w:cs="Times New Roman"/>
      <w:szCs w:val="21"/>
    </w:rPr>
  </w:style>
  <w:style w:type="paragraph" w:customStyle="1" w:styleId="Normal18">
    <w:name w:val="Normal_18"/>
    <w:qFormat/>
    <w:rPr>
      <w:rFonts w:ascii="Calibri" w:eastAsia="宋体" w:hAnsi="Calibri" w:cs="Times New Roman"/>
      <w:sz w:val="24"/>
      <w:szCs w:val="24"/>
    </w:rPr>
  </w:style>
  <w:style w:type="paragraph" w:customStyle="1" w:styleId="Normal19">
    <w:name w:val="Normal_19"/>
    <w:qFormat/>
    <w:pPr>
      <w:widowControl w:val="0"/>
      <w:jc w:val="both"/>
    </w:pPr>
    <w:rPr>
      <w:rFonts w:ascii="Calibri" w:eastAsia="宋体" w:hAnsi="Calibri" w:cs="Times New Roman"/>
    </w:rPr>
  </w:style>
  <w:style w:type="paragraph" w:customStyle="1" w:styleId="81">
    <w:name w:val="目录 81"/>
    <w:basedOn w:val="a"/>
    <w:next w:val="a"/>
    <w:qFormat/>
    <w:pPr>
      <w:ind w:left="2940"/>
    </w:pPr>
  </w:style>
  <w:style w:type="character" w:customStyle="1" w:styleId="Char0">
    <w:name w:val="正文缩进 Char"/>
    <w:link w:val="a4"/>
    <w:qFormat/>
    <w:rPr>
      <w:rFonts w:ascii="Times New Roman" w:eastAsia="宋体" w:hAnsi="Times New Roman" w:cs="宋体"/>
      <w:szCs w:val="21"/>
    </w:rPr>
  </w:style>
  <w:style w:type="paragraph" w:customStyle="1" w:styleId="6">
    <w:name w:val="正文_6"/>
    <w:qFormat/>
    <w:pPr>
      <w:widowControl w:val="0"/>
      <w:jc w:val="both"/>
    </w:pPr>
    <w:rPr>
      <w:rFonts w:ascii="Calibri" w:eastAsia="宋体" w:hAnsi="Calibri" w:cs="Times New Roman"/>
      <w:kern w:val="2"/>
      <w:sz w:val="21"/>
      <w:szCs w:val="22"/>
    </w:rPr>
  </w:style>
  <w:style w:type="character" w:customStyle="1" w:styleId="Char3">
    <w:name w:val="批注框文本 Char"/>
    <w:basedOn w:val="a1"/>
    <w:link w:val="a7"/>
    <w:uiPriority w:val="99"/>
    <w:semiHidden/>
    <w:qFormat/>
    <w:rPr>
      <w:rFonts w:ascii="Times New Roman" w:eastAsia="宋体" w:hAnsi="Times New Roman" w:cs="宋体"/>
      <w:sz w:val="18"/>
      <w:szCs w:val="18"/>
    </w:rPr>
  </w:style>
  <w:style w:type="character" w:customStyle="1" w:styleId="Char5">
    <w:name w:val="页眉 Char"/>
    <w:basedOn w:val="a1"/>
    <w:link w:val="a9"/>
    <w:uiPriority w:val="99"/>
    <w:qFormat/>
    <w:rPr>
      <w:rFonts w:ascii="Times New Roman" w:eastAsia="宋体" w:hAnsi="Times New Roman"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宋体"/>
      <w:kern w:val="2"/>
      <w:sz w:val="21"/>
      <w:szCs w:val="21"/>
    </w:rPr>
  </w:style>
  <w:style w:type="paragraph" w:styleId="1">
    <w:name w:val="heading 1"/>
    <w:basedOn w:val="a"/>
    <w:next w:val="a"/>
    <w:link w:val="1Char"/>
    <w:uiPriority w:val="9"/>
    <w:qFormat/>
    <w:pPr>
      <w:keepNext/>
      <w:keepLines/>
      <w:pageBreakBefore/>
      <w:jc w:val="center"/>
      <w:outlineLvl w:val="0"/>
    </w:pPr>
    <w:rPr>
      <w:b/>
      <w:kern w:val="44"/>
      <w:sz w:val="36"/>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link w:val="Char0"/>
    <w:qFormat/>
    <w:pPr>
      <w:ind w:firstLineChars="200" w:firstLine="420"/>
    </w:pPr>
  </w:style>
  <w:style w:type="paragraph" w:styleId="a5">
    <w:name w:val="Body Text Indent"/>
    <w:basedOn w:val="a"/>
    <w:link w:val="Char1"/>
    <w:uiPriority w:val="99"/>
    <w:semiHidden/>
    <w:unhideWhenUsed/>
    <w:pPr>
      <w:spacing w:after="120"/>
      <w:ind w:leftChars="200" w:left="420"/>
    </w:pPr>
  </w:style>
  <w:style w:type="paragraph" w:styleId="a6">
    <w:name w:val="Plain Text"/>
    <w:basedOn w:val="a"/>
    <w:link w:val="Char2"/>
    <w:qFormat/>
    <w:rPr>
      <w:rFonts w:ascii="宋体" w:eastAsia="仿宋_GB2312" w:hAnsi="Courier New"/>
      <w:kern w:val="0"/>
      <w:sz w:val="24"/>
      <w:szCs w:val="24"/>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kern w:val="0"/>
      <w:sz w:val="24"/>
      <w:szCs w:val="24"/>
    </w:rPr>
  </w:style>
  <w:style w:type="paragraph" w:styleId="20">
    <w:name w:val="Body Text First Indent 2"/>
    <w:basedOn w:val="a5"/>
    <w:next w:val="a4"/>
    <w:link w:val="2Char0"/>
    <w:qFormat/>
    <w:pPr>
      <w:suppressAutoHyphens/>
      <w:spacing w:before="100" w:beforeAutospacing="1"/>
      <w:ind w:leftChars="0" w:left="200" w:firstLineChars="200" w:firstLine="420"/>
    </w:pPr>
    <w:rPr>
      <w:rFonts w:cs="Times New Roman"/>
    </w:rPr>
  </w:style>
  <w:style w:type="table" w:styleId="ab">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qFormat/>
    <w:rPr>
      <w:rFonts w:ascii="Times New Roman" w:eastAsia="宋体" w:hAnsi="Times New Roman" w:cs="宋体"/>
      <w:b/>
      <w:kern w:val="44"/>
      <w:sz w:val="36"/>
      <w:szCs w:val="21"/>
    </w:rPr>
  </w:style>
  <w:style w:type="character" w:customStyle="1" w:styleId="2Char">
    <w:name w:val="标题 2 Char"/>
    <w:basedOn w:val="a1"/>
    <w:link w:val="2"/>
    <w:qFormat/>
    <w:rPr>
      <w:rFonts w:ascii="Cambria" w:eastAsia="宋体" w:hAnsi="Cambria" w:cs="宋体"/>
      <w:b/>
      <w:bCs/>
      <w:sz w:val="32"/>
      <w:szCs w:val="32"/>
    </w:rPr>
  </w:style>
  <w:style w:type="character" w:customStyle="1" w:styleId="Char">
    <w:name w:val="正文文本 Char"/>
    <w:basedOn w:val="a1"/>
    <w:link w:val="a0"/>
    <w:qFormat/>
    <w:rPr>
      <w:rFonts w:ascii="Times New Roman" w:eastAsia="宋体" w:hAnsi="Times New Roman" w:cs="宋体"/>
      <w:szCs w:val="21"/>
    </w:rPr>
  </w:style>
  <w:style w:type="character" w:customStyle="1" w:styleId="Char2">
    <w:name w:val="纯文本 Char"/>
    <w:basedOn w:val="a1"/>
    <w:link w:val="a6"/>
    <w:qFormat/>
    <w:rPr>
      <w:rFonts w:ascii="宋体" w:eastAsia="仿宋_GB2312" w:hAnsi="Courier New" w:cs="宋体"/>
      <w:kern w:val="0"/>
      <w:sz w:val="24"/>
      <w:szCs w:val="24"/>
    </w:rPr>
  </w:style>
  <w:style w:type="character" w:customStyle="1" w:styleId="Char4">
    <w:name w:val="页脚 Char"/>
    <w:basedOn w:val="a1"/>
    <w:link w:val="a8"/>
    <w:uiPriority w:val="99"/>
    <w:qFormat/>
    <w:rPr>
      <w:rFonts w:ascii="Times New Roman" w:eastAsia="宋体" w:hAnsi="Times New Roman" w:cs="宋体"/>
      <w:sz w:val="18"/>
      <w:szCs w:val="18"/>
    </w:rPr>
  </w:style>
  <w:style w:type="character" w:customStyle="1" w:styleId="Char1">
    <w:name w:val="正文文本缩进 Char"/>
    <w:basedOn w:val="a1"/>
    <w:link w:val="a5"/>
    <w:uiPriority w:val="99"/>
    <w:semiHidden/>
    <w:rPr>
      <w:rFonts w:ascii="Times New Roman" w:eastAsia="宋体" w:hAnsi="Times New Roman" w:cs="宋体"/>
      <w:szCs w:val="21"/>
    </w:rPr>
  </w:style>
  <w:style w:type="character" w:customStyle="1" w:styleId="2Char0">
    <w:name w:val="正文首行缩进 2 Char"/>
    <w:basedOn w:val="Char1"/>
    <w:link w:val="20"/>
    <w:qFormat/>
    <w:rPr>
      <w:rFonts w:ascii="Times New Roman" w:eastAsia="宋体" w:hAnsi="Times New Roman" w:cs="Times New Roman"/>
      <w:szCs w:val="21"/>
    </w:rPr>
  </w:style>
  <w:style w:type="paragraph" w:customStyle="1" w:styleId="Normal18">
    <w:name w:val="Normal_18"/>
    <w:qFormat/>
    <w:rPr>
      <w:rFonts w:ascii="Calibri" w:eastAsia="宋体" w:hAnsi="Calibri" w:cs="Times New Roman"/>
      <w:sz w:val="24"/>
      <w:szCs w:val="24"/>
    </w:rPr>
  </w:style>
  <w:style w:type="paragraph" w:customStyle="1" w:styleId="Normal19">
    <w:name w:val="Normal_19"/>
    <w:qFormat/>
    <w:pPr>
      <w:widowControl w:val="0"/>
      <w:jc w:val="both"/>
    </w:pPr>
    <w:rPr>
      <w:rFonts w:ascii="Calibri" w:eastAsia="宋体" w:hAnsi="Calibri" w:cs="Times New Roman"/>
    </w:rPr>
  </w:style>
  <w:style w:type="paragraph" w:customStyle="1" w:styleId="81">
    <w:name w:val="目录 81"/>
    <w:basedOn w:val="a"/>
    <w:next w:val="a"/>
    <w:qFormat/>
    <w:pPr>
      <w:ind w:left="2940"/>
    </w:pPr>
  </w:style>
  <w:style w:type="character" w:customStyle="1" w:styleId="Char0">
    <w:name w:val="正文缩进 Char"/>
    <w:link w:val="a4"/>
    <w:qFormat/>
    <w:rPr>
      <w:rFonts w:ascii="Times New Roman" w:eastAsia="宋体" w:hAnsi="Times New Roman" w:cs="宋体"/>
      <w:szCs w:val="21"/>
    </w:rPr>
  </w:style>
  <w:style w:type="paragraph" w:customStyle="1" w:styleId="6">
    <w:name w:val="正文_6"/>
    <w:qFormat/>
    <w:pPr>
      <w:widowControl w:val="0"/>
      <w:jc w:val="both"/>
    </w:pPr>
    <w:rPr>
      <w:rFonts w:ascii="Calibri" w:eastAsia="宋体" w:hAnsi="Calibri" w:cs="Times New Roman"/>
      <w:kern w:val="2"/>
      <w:sz w:val="21"/>
      <w:szCs w:val="22"/>
    </w:rPr>
  </w:style>
  <w:style w:type="character" w:customStyle="1" w:styleId="Char3">
    <w:name w:val="批注框文本 Char"/>
    <w:basedOn w:val="a1"/>
    <w:link w:val="a7"/>
    <w:uiPriority w:val="99"/>
    <w:semiHidden/>
    <w:qFormat/>
    <w:rPr>
      <w:rFonts w:ascii="Times New Roman" w:eastAsia="宋体" w:hAnsi="Times New Roman" w:cs="宋体"/>
      <w:sz w:val="18"/>
      <w:szCs w:val="18"/>
    </w:rPr>
  </w:style>
  <w:style w:type="character" w:customStyle="1" w:styleId="Char5">
    <w:name w:val="页眉 Char"/>
    <w:basedOn w:val="a1"/>
    <w:link w:val="a9"/>
    <w:uiPriority w:val="99"/>
    <w:qFormat/>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http://www.baidu.com/s?wd=%E4%B8%AD%E5%8D%8E%E4%BA%BA%E6%B0%91%E5%85%B1%E5%92%8C%E5%9B%BD%E5%BB%BA%E7%AD%91%E6%B3%95&amp;hl_tag=textlink&amp;tn=SE_hldp01350_v6v6zkg6" TargetMode="External" Type="http://schemas.openxmlformats.org/officeDocument/2006/relationships/hyperlink"/><Relationship Id="rId11" Target="http://www.baidu.com/s?wd=%E8%A1%8C%E6%94%BF%E6%B3%95%E8%A7%84&amp;hl_tag=textlink&amp;tn=SE_hldp01350_v6v6zkg6"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baidu.com/s?wd=%E5%8F%91%E5%8C%85%E4%BA%BA&amp;hl_tag=textlink&amp;tn=SE_hldp01350_v6v6zkg6" TargetMode="External" Type="http://schemas.openxmlformats.org/officeDocument/2006/relationships/hyperlink"/><Relationship Id="rId9" Target="http://www.baidu.com/s?wd=%E4%B8%AD%E5%8D%8E%E4%BA%BA%E6%B0%91%E5%85%B1%E5%92%8C%E5%9B%BD%E5%90%88%E5%90%8C%E6%B3%95&amp;hl_tag=textlink&amp;tn=SE_hldp01350_v6v6zkg6"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1581</Words>
  <Characters>9014</Characters>
  <Application>Microsoft Office Word</Application>
  <DocSecurity>0</DocSecurity>
  <Lines>75</Lines>
  <Paragraphs>21</Paragraphs>
  <ScaleCrop>false</ScaleCrop>
  <Company>微软中国</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2023-10-09T07:11:00Z</dcterms:created>
  <dc:creator>微软用户</dc:creator>
  <cp:lastModifiedBy>微软用户</cp:lastModifiedBy>
  <dcterms:modified xsi:type="dcterms:W3CDTF">2023-10-11T01:21:00Z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31078C3B69AC490CBD1C79659FFD7516_12</vt:lpwstr>
  </property>
</Properties>
</file>