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第十二章 分销策略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一、判断正误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1、生产者市场多采用间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接渠道，消费者市场多采用直接渠道。（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2、在确定中间商数目的三种可供选择的形式中，对所有各类产品都适用 的形式是密集分销。（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3、分销渠道的长度是指产品在流通过程中所经过的中间环节的多少。 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4、日用消费品、工业品中的标准件，一般可以采用较长的分销渠道，而 高档消费品、工业品中的专用设备 或成套机组则应采用较短的渠道结构。（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 特许专营组织是一种水平式分销渠道结构。（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二、单项选择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1、经纪人和代理商属于（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A、批发商 B、零售商 C、供应商 D、实体分配者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2、制造和分销的各个环节都归一方所有并受其控制，这种营销渠道叫做 （ ）。 A、所有权式垂直分销渠道结构 B、管理式垂直分销渠道结构 C、契约式垂直分销渠道结构 D、水平式分销渠道结构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3、下列情况下的（ ）类产品宜采用最短的分销渠道。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A、单价低、体积小的日常用品 B、处在成熟期的产品 C、技术性强、价格昂贵的产品 D、生产集中、消费分散的产品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4、在以下几种类型的零售商店中，产品线最深而长的是（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A、百货商店 B、超级市场 C、专业商店 D、便利商店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5、生产消费品中的便利品的企业通常采取（ ）的策略。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A.直销 B.独家分销 C.密集分销 D.选择分销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1.直接渠道与间接渠道的含义。两者有什么区别？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2.分销渠道管理主要有哪些内容？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3.企业如何根据分销渠道设计的影响因素选择适宜的渠道？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4.简述选择中间商数目的三种形式？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56189E"/>
    <w:rsid w:val="7BA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2020-11-26T13:58:00Z</dcterms:created>
  <dc:creator>Lenovo</dc:creator>
  <cp:lastModifiedBy>亟寒</cp:lastModifiedBy>
  <dcterms:modified xsi:type="dcterms:W3CDTF">2020-11-26T15:01:01Z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