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204" w:rsidRDefault="00664D5C">
      <w:pPr>
        <w:shd w:val="clear" w:color="auto" w:fill="FFFFFF"/>
        <w:spacing w:before="380" w:after="360" w:line="360" w:lineRule="auto"/>
        <w:jc w:val="center"/>
        <w:rPr>
          <w:rFonts w:ascii="宋体" w:hAnsi="宋体"/>
          <w:sz w:val="24"/>
        </w:rPr>
      </w:pPr>
      <w:r>
        <w:rPr>
          <w:rFonts w:ascii="黑体" w:eastAsia="黑体" w:hAnsi="黑体" w:cs="黑体" w:hint="eastAsia"/>
          <w:b/>
          <w:sz w:val="44"/>
          <w:szCs w:val="44"/>
        </w:rPr>
        <w:t>长春大学旅游学院创客中心安全责任书</w:t>
      </w:r>
    </w:p>
    <w:p w:rsidR="00C26204" w:rsidRDefault="00664D5C">
      <w:pPr>
        <w:shd w:val="clear" w:color="auto" w:fill="FFFFFF"/>
        <w:spacing w:before="240" w:line="48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入驻企业、创新创业团队（以下简称“团队”）应高度重视安全工作。为避免安全隐患，防止事故发生，使进驻团队拥有一个安全、舒适的创新、创业环境，各入驻单位和个人在遵守《学校安全稳定管理规定承诺和责任》的同时，还要遵守如下安全责任规定。</w:t>
      </w:r>
    </w:p>
    <w:p w:rsidR="00C26204" w:rsidRDefault="00664D5C">
      <w:pPr>
        <w:shd w:val="clear" w:color="auto" w:fill="FFFFFF"/>
        <w:spacing w:line="48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一、入驻团队自觉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接受创客中心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管理，落实各项安全、治安防范和防火工作。</w:t>
      </w:r>
    </w:p>
    <w:p w:rsidR="00C26204" w:rsidRDefault="00664D5C">
      <w:pPr>
        <w:shd w:val="clear" w:color="auto" w:fill="FFFFFF"/>
        <w:spacing w:line="48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二、入驻团队必须严格遵守与安全有关的各项规章制度。</w:t>
      </w:r>
    </w:p>
    <w:p w:rsidR="00C26204" w:rsidRDefault="00664D5C">
      <w:pPr>
        <w:shd w:val="clear" w:color="auto" w:fill="FFFFFF"/>
        <w:spacing w:line="48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三、入驻团队必须设专人负责安全工作，做到安全责任落实到每位团队成员。</w:t>
      </w:r>
    </w:p>
    <w:p w:rsidR="00C26204" w:rsidRDefault="00664D5C">
      <w:pPr>
        <w:shd w:val="clear" w:color="auto" w:fill="FFFFFF"/>
        <w:spacing w:line="48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四、室内禁止使用明火。</w:t>
      </w:r>
    </w:p>
    <w:p w:rsidR="00C26204" w:rsidRDefault="00664D5C">
      <w:pPr>
        <w:shd w:val="clear" w:color="auto" w:fill="FFFFFF"/>
        <w:spacing w:line="48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五、禁止使用大功率电器，不准私拉电力线路、变动室内电路。</w:t>
      </w:r>
    </w:p>
    <w:p w:rsidR="00C26204" w:rsidRDefault="00664D5C">
      <w:pPr>
        <w:shd w:val="clear" w:color="auto" w:fill="FFFFFF"/>
        <w:spacing w:line="48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六、禁止携带、使用易燃易爆及其它有毒有害危险品。</w:t>
      </w:r>
    </w:p>
    <w:p w:rsidR="00C26204" w:rsidRDefault="00664D5C">
      <w:pPr>
        <w:shd w:val="clear" w:color="auto" w:fill="FFFFFF"/>
        <w:spacing w:line="48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七、不准随意移动消防器材，不准在消防器材附近堆放任何物品。</w:t>
      </w:r>
    </w:p>
    <w:p w:rsidR="00C26204" w:rsidRDefault="00664D5C">
      <w:pPr>
        <w:shd w:val="clear" w:color="auto" w:fill="FFFFFF"/>
        <w:spacing w:line="48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八、入驻团队必须参加长春大学旅游学院组织的防火演练。</w:t>
      </w:r>
    </w:p>
    <w:p w:rsidR="00C26204" w:rsidRDefault="00664D5C">
      <w:pPr>
        <w:shd w:val="clear" w:color="auto" w:fill="FFFFFF"/>
        <w:spacing w:line="48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九、所有贵重仪器、设备、重要资料、现金等自行妥善保管。团队必须有安全保管措施和安全防护手段。</w:t>
      </w:r>
    </w:p>
    <w:p w:rsidR="00C26204" w:rsidRDefault="00664D5C">
      <w:pPr>
        <w:shd w:val="clear" w:color="auto" w:fill="FFFFFF"/>
        <w:spacing w:line="48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十、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创客中心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对违反与安全有关规章制度的团队和成员予以通报批评，直至予以清退。</w:t>
      </w:r>
    </w:p>
    <w:p w:rsidR="00C26204" w:rsidRDefault="00664D5C">
      <w:pPr>
        <w:shd w:val="clear" w:color="auto" w:fill="FFFFFF"/>
        <w:spacing w:line="48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十一、违反安全防火、防盗制度，并造成火灾或其他事故，由肇事团队负责人及肇事者负责承担全部经济损失和刑事责任。</w:t>
      </w:r>
    </w:p>
    <w:p w:rsidR="00C26204" w:rsidRDefault="00664D5C">
      <w:pPr>
        <w:shd w:val="clear" w:color="auto" w:fill="FFFFFF"/>
        <w:spacing w:line="48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十二、此责任书一式二份，进驻团队一份，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创客中心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一份。</w:t>
      </w:r>
    </w:p>
    <w:p w:rsidR="00C26204" w:rsidRDefault="00C26204">
      <w:pPr>
        <w:shd w:val="clear" w:color="auto" w:fill="FFFFFF"/>
        <w:spacing w:line="48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</w:p>
    <w:p w:rsidR="00C26204" w:rsidRDefault="00C26204">
      <w:pPr>
        <w:shd w:val="clear" w:color="auto" w:fill="FFFFFF"/>
        <w:spacing w:line="480" w:lineRule="exact"/>
        <w:rPr>
          <w:rFonts w:ascii="仿宋" w:eastAsia="仿宋" w:hAnsi="仿宋" w:cs="仿宋"/>
          <w:sz w:val="28"/>
          <w:szCs w:val="28"/>
        </w:rPr>
      </w:pPr>
    </w:p>
    <w:p w:rsidR="00C26204" w:rsidRDefault="00664D5C">
      <w:pPr>
        <w:shd w:val="clear" w:color="auto" w:fill="FFFFFF"/>
        <w:spacing w:line="48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 入驻企业(创新团队)：（盖章）</w:t>
      </w:r>
    </w:p>
    <w:p w:rsidR="00C26204" w:rsidRDefault="00664D5C">
      <w:pPr>
        <w:shd w:val="clear" w:color="auto" w:fill="FFFFFF"/>
        <w:spacing w:line="480" w:lineRule="exact"/>
        <w:rPr>
          <w:rFonts w:ascii="仿宋" w:eastAsia="仿宋" w:hAnsi="仿宋" w:cs="仿宋"/>
          <w:sz w:val="28"/>
          <w:szCs w:val="28"/>
        </w:rPr>
      </w:pPr>
      <w:bookmarkStart w:id="0" w:name="_GoBack"/>
      <w:bookmarkEnd w:id="0"/>
      <w:r>
        <w:rPr>
          <w:rFonts w:ascii="仿宋" w:eastAsia="仿宋" w:hAnsi="仿宋" w:cs="仿宋" w:hint="eastAsia"/>
          <w:sz w:val="28"/>
          <w:szCs w:val="28"/>
        </w:rPr>
        <w:t>法定代表人(团队学生负责人)：（签字）</w:t>
      </w:r>
    </w:p>
    <w:p w:rsidR="00C26204" w:rsidRDefault="00664D5C">
      <w:pPr>
        <w:shd w:val="clear" w:color="auto" w:fill="FFFFFF"/>
        <w:spacing w:line="48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                               指导教师：（签字）</w:t>
      </w:r>
    </w:p>
    <w:p w:rsidR="00C26204" w:rsidRDefault="00C26204">
      <w:pPr>
        <w:shd w:val="clear" w:color="auto" w:fill="FFFFFF"/>
        <w:spacing w:line="480" w:lineRule="exact"/>
        <w:rPr>
          <w:rFonts w:ascii="仿宋" w:eastAsia="仿宋" w:hAnsi="仿宋" w:cs="仿宋"/>
          <w:sz w:val="28"/>
          <w:szCs w:val="28"/>
        </w:rPr>
      </w:pPr>
    </w:p>
    <w:p w:rsidR="00C26204" w:rsidRDefault="00664D5C">
      <w:pPr>
        <w:shd w:val="clear" w:color="auto" w:fill="FFFFFF"/>
        <w:spacing w:line="480" w:lineRule="exact"/>
        <w:ind w:firstLineChars="600" w:firstLine="16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                              年</w:t>
      </w:r>
      <w:r w:rsidR="00F56259">
        <w:rPr>
          <w:rFonts w:ascii="仿宋" w:eastAsia="仿宋" w:hAnsi="仿宋" w:cs="仿宋" w:hint="eastAsia"/>
          <w:sz w:val="28"/>
          <w:szCs w:val="28"/>
        </w:rPr>
        <w:t xml:space="preserve">    </w:t>
      </w:r>
      <w:r>
        <w:rPr>
          <w:rFonts w:ascii="仿宋" w:eastAsia="仿宋" w:hAnsi="仿宋" w:cs="仿宋" w:hint="eastAsia"/>
          <w:sz w:val="28"/>
          <w:szCs w:val="28"/>
        </w:rPr>
        <w:t xml:space="preserve"> 月 </w:t>
      </w:r>
      <w:r w:rsidR="00F56259">
        <w:rPr>
          <w:rFonts w:ascii="仿宋" w:eastAsia="仿宋" w:hAnsi="仿宋" w:cs="仿宋" w:hint="eastAsia"/>
          <w:sz w:val="28"/>
          <w:szCs w:val="28"/>
        </w:rPr>
        <w:t xml:space="preserve">    </w:t>
      </w:r>
      <w:r>
        <w:rPr>
          <w:rFonts w:ascii="仿宋" w:eastAsia="仿宋" w:hAnsi="仿宋" w:cs="仿宋" w:hint="eastAsia"/>
          <w:sz w:val="28"/>
          <w:szCs w:val="28"/>
        </w:rPr>
        <w:t>日</w:t>
      </w:r>
    </w:p>
    <w:sectPr w:rsidR="00C26204" w:rsidSect="00C26204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414" w:rsidRDefault="00095414" w:rsidP="00C26204">
      <w:r>
        <w:separator/>
      </w:r>
    </w:p>
  </w:endnote>
  <w:endnote w:type="continuationSeparator" w:id="0">
    <w:p w:rsidR="00095414" w:rsidRDefault="00095414" w:rsidP="00C26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414" w:rsidRDefault="00095414" w:rsidP="00C26204">
      <w:r>
        <w:separator/>
      </w:r>
    </w:p>
  </w:footnote>
  <w:footnote w:type="continuationSeparator" w:id="0">
    <w:p w:rsidR="00095414" w:rsidRDefault="00095414" w:rsidP="00C26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204" w:rsidRDefault="00664D5C">
    <w:pPr>
      <w:pStyle w:val="a4"/>
      <w:rPr>
        <w:rFonts w:ascii="黑体" w:eastAsia="黑体" w:hAnsi="黑体" w:cs="黑体"/>
        <w:sz w:val="21"/>
        <w:szCs w:val="21"/>
      </w:rPr>
    </w:pPr>
    <w:r>
      <w:rPr>
        <w:rFonts w:ascii="黑体" w:eastAsia="黑体" w:hAnsi="黑体" w:cs="黑体" w:hint="eastAsia"/>
        <w:sz w:val="21"/>
        <w:szCs w:val="21"/>
      </w:rPr>
      <w:t>附件2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A6C672F"/>
    <w:rsid w:val="00095414"/>
    <w:rsid w:val="00664D5C"/>
    <w:rsid w:val="00C26204"/>
    <w:rsid w:val="00F43500"/>
    <w:rsid w:val="00F56259"/>
    <w:rsid w:val="05242E8E"/>
    <w:rsid w:val="32E03524"/>
    <w:rsid w:val="53F9587B"/>
    <w:rsid w:val="5A6C672F"/>
    <w:rsid w:val="6D535020"/>
    <w:rsid w:val="712818F5"/>
    <w:rsid w:val="7FDB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DC6E92B-B0A4-416C-ACBD-B00881C9D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204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2620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C26204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0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2021-11-29T00:37:00Z</cp:lastPrinted>
  <dcterms:created xsi:type="dcterms:W3CDTF">2023-09-18T00:48:00Z</dcterms:created>
  <dcterms:modified xsi:type="dcterms:W3CDTF">2023-09-18T00:48:00Z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