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Spec="center" w:tblpY="211"/>
        <w:tblOverlap w:val="never"/>
        <w:tblW w:w="1518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50"/>
        <w:gridCol w:w="7357"/>
        <w:gridCol w:w="7080"/>
      </w:tblGrid>
      <w:tr w14:paraId="2CBFEB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18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7FB980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50" w:lineRule="atLeast"/>
              <w:ind w:left="0" w:right="0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44"/>
                <w:szCs w:val="44"/>
                <w:shd w:val="clear" w:fill="FFFFFF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44"/>
                <w:szCs w:val="44"/>
                <w:shd w:val="clear" w:fill="FFFFFF"/>
                <w:lang w:val="en-US" w:eastAsia="zh-CN"/>
              </w:rPr>
              <w:t>长春大学旅游学院2026届本科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44"/>
                <w:szCs w:val="44"/>
                <w:shd w:val="clear" w:fill="FFFFFF"/>
              </w:rPr>
              <w:t>学生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44"/>
                <w:szCs w:val="44"/>
                <w:shd w:val="clear" w:fill="FFFFFF"/>
                <w:lang w:eastAsia="zh-CN"/>
              </w:rPr>
              <w:t>毕业论文（设计）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44"/>
                <w:szCs w:val="44"/>
                <w:shd w:val="clear" w:fill="FFFFFF"/>
                <w:lang w:val="en-US" w:eastAsia="zh-CN"/>
              </w:rPr>
              <w:t>流程</w:t>
            </w:r>
          </w:p>
        </w:tc>
      </w:tr>
      <w:tr w14:paraId="002106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C5C4A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50" w:lineRule="atLeast"/>
              <w:ind w:left="0" w:right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000000"/>
                <w:sz w:val="24"/>
                <w:szCs w:val="24"/>
              </w:rPr>
              <w:t>工作阶段</w:t>
            </w:r>
          </w:p>
        </w:tc>
        <w:tc>
          <w:tcPr>
            <w:tcW w:w="7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1F58A0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50" w:lineRule="atLeast"/>
              <w:ind w:left="0" w:right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7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1B2D8B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50" w:lineRule="atLeast"/>
              <w:ind w:left="0" w:right="0"/>
              <w:jc w:val="center"/>
              <w:textAlignment w:val="auto"/>
              <w:rPr>
                <w:rFonts w:hint="default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完成时间</w:t>
            </w:r>
          </w:p>
        </w:tc>
      </w:tr>
      <w:tr w14:paraId="12E234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62" w:hRule="atLeast"/>
          <w:jc w:val="center"/>
        </w:trPr>
        <w:tc>
          <w:tcPr>
            <w:tcW w:w="75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00667C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准</w:t>
            </w:r>
          </w:p>
          <w:p w14:paraId="54E60ED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备</w:t>
            </w:r>
          </w:p>
          <w:p w14:paraId="24D5558B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阶</w:t>
            </w:r>
          </w:p>
          <w:p w14:paraId="76ACF00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段</w:t>
            </w:r>
          </w:p>
        </w:tc>
        <w:tc>
          <w:tcPr>
            <w:tcW w:w="7357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78E07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学院组织动员、指导教师资格审核阶段</w:t>
            </w:r>
          </w:p>
        </w:tc>
        <w:tc>
          <w:tcPr>
            <w:tcW w:w="708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674FD0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完成时间：2025年11月24日</w:t>
            </w:r>
          </w:p>
        </w:tc>
      </w:tr>
      <w:tr w14:paraId="170B0A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8" w:hRule="atLeast"/>
          <w:jc w:val="center"/>
        </w:trPr>
        <w:tc>
          <w:tcPr>
            <w:tcW w:w="75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CA5A8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5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57DF59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学院进行统一专业介绍，指导学生如何选题、开题以及开题前准备工作、如何撰写毕业论文（设计）等，最终进行毕业论文（设计）选题确认</w:t>
            </w:r>
          </w:p>
        </w:tc>
        <w:tc>
          <w:tcPr>
            <w:tcW w:w="7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25D0D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学院提交论文选题及指导教师分配情况表。</w:t>
            </w:r>
          </w:p>
          <w:p w14:paraId="0E86E431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截止时间：2025年11月27日</w:t>
            </w:r>
          </w:p>
        </w:tc>
      </w:tr>
      <w:tr w14:paraId="0345C8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32" w:hRule="atLeast"/>
          <w:jc w:val="center"/>
        </w:trPr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A9ED6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 w14:paraId="1C333F8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 w14:paraId="211AE9C5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 w14:paraId="24341B4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 w14:paraId="1E99403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指</w:t>
            </w:r>
          </w:p>
          <w:p w14:paraId="33FDE40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导</w:t>
            </w:r>
          </w:p>
          <w:p w14:paraId="6FAE23EC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与</w:t>
            </w:r>
          </w:p>
          <w:p w14:paraId="6168581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撰</w:t>
            </w:r>
          </w:p>
          <w:p w14:paraId="6A2484C9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写</w:t>
            </w:r>
          </w:p>
          <w:p w14:paraId="5A8B26D1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阶</w:t>
            </w:r>
          </w:p>
          <w:p w14:paraId="0EE465D1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段</w:t>
            </w:r>
          </w:p>
        </w:tc>
        <w:tc>
          <w:tcPr>
            <w:tcW w:w="7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852CD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完成开题答辩、提交开题报告及任务书</w:t>
            </w:r>
          </w:p>
        </w:tc>
        <w:tc>
          <w:tcPr>
            <w:tcW w:w="7080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45EBB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由学院自行组织安排，</w:t>
            </w:r>
          </w:p>
          <w:p w14:paraId="74622D1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1.学生开题答辩完成时间：2025年12月27日</w:t>
            </w:r>
          </w:p>
          <w:p w14:paraId="2CE74BB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2.学生提交时间：2026年1月3日      </w:t>
            </w:r>
          </w:p>
          <w:p w14:paraId="3EC35A9B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3.主导师：2026年1月12日前在平台给出评语</w:t>
            </w:r>
          </w:p>
        </w:tc>
      </w:tr>
      <w:tr w14:paraId="22F6BA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7" w:hRule="atLeast"/>
          <w:jc w:val="center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F168D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57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07B693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学生提交毕业论文（设计）初稿，教师给出指导意见及评语。</w:t>
            </w:r>
          </w:p>
        </w:tc>
        <w:tc>
          <w:tcPr>
            <w:tcW w:w="7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79D9DC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学生提交时间：2026年3月3日前</w:t>
            </w:r>
          </w:p>
          <w:p w14:paraId="7A53022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主导师：2026年3月9日前在平台给出评语</w:t>
            </w:r>
          </w:p>
        </w:tc>
      </w:tr>
      <w:tr w14:paraId="0CF1FC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7" w:hRule="atLeast"/>
          <w:jc w:val="center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BBC30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57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40DF60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毕业论文（设计）二稿</w:t>
            </w:r>
          </w:p>
        </w:tc>
        <w:tc>
          <w:tcPr>
            <w:tcW w:w="7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17C300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学生提交时间：2026年3月9日前</w:t>
            </w:r>
          </w:p>
          <w:p w14:paraId="3AAEE0E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主导师：2026年3月12日前在平台给出评语   </w:t>
            </w:r>
          </w:p>
        </w:tc>
      </w:tr>
      <w:tr w14:paraId="592292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6" w:hRule="atLeast"/>
          <w:jc w:val="center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FB1FB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AD8D83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中期检查</w:t>
            </w:r>
          </w:p>
        </w:tc>
        <w:tc>
          <w:tcPr>
            <w:tcW w:w="7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66A7C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截止时间：2025年3月17日-4月13日</w:t>
            </w:r>
          </w:p>
          <w:p w14:paraId="3EDDBD8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中期检查报告提交时间：4月13日前</w:t>
            </w:r>
          </w:p>
        </w:tc>
      </w:tr>
      <w:tr w14:paraId="60F597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9" w:hRule="atLeast"/>
          <w:jc w:val="center"/>
        </w:trPr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F65298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7E5C5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毕业论文（设计）检测查重、学院提交答辩工作方案</w:t>
            </w:r>
          </w:p>
        </w:tc>
        <w:tc>
          <w:tcPr>
            <w:tcW w:w="7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982F76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  <w:t>学院提交答辩方案时间：4月30日前</w:t>
            </w:r>
          </w:p>
          <w:p w14:paraId="71B42CE0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  <w:t>学院提交答辩安排表时间：5月11日前</w:t>
            </w:r>
          </w:p>
        </w:tc>
      </w:tr>
      <w:tr w14:paraId="6433B40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4" w:hRule="atLeast"/>
          <w:jc w:val="center"/>
        </w:trPr>
        <w:tc>
          <w:tcPr>
            <w:tcW w:w="75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FA5E28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4958194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答</w:t>
            </w:r>
          </w:p>
          <w:p w14:paraId="5D98EC23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辩</w:t>
            </w:r>
          </w:p>
          <w:p w14:paraId="3D862C9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阶</w:t>
            </w:r>
          </w:p>
          <w:p w14:paraId="651A043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段</w:t>
            </w:r>
          </w:p>
        </w:tc>
        <w:tc>
          <w:tcPr>
            <w:tcW w:w="73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4CD5B3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组织学生进行第一次答辩（含二次答辩）</w:t>
            </w:r>
          </w:p>
        </w:tc>
        <w:tc>
          <w:tcPr>
            <w:tcW w:w="7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281F38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  <w:t>第一次答辩（含二次答辩）时间：2025年5月14日-5月25日</w:t>
            </w:r>
          </w:p>
          <w:p w14:paraId="463CD953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  <w:t>学院提交成绩汇总及分析表：6月1日前</w:t>
            </w:r>
          </w:p>
        </w:tc>
      </w:tr>
      <w:tr w14:paraId="5799F5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6" w:hRule="atLeast"/>
          <w:jc w:val="center"/>
        </w:trPr>
        <w:tc>
          <w:tcPr>
            <w:tcW w:w="750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DBE56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3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CACAA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毕业论文（设计）入库进行检测查重、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毕业论文（设计）推优</w:t>
            </w:r>
          </w:p>
        </w:tc>
        <w:tc>
          <w:tcPr>
            <w:tcW w:w="7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FE2CFC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2025年6月1日前</w:t>
            </w:r>
          </w:p>
        </w:tc>
      </w:tr>
      <w:tr w14:paraId="0AAA7D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4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C15F31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自检阶段</w:t>
            </w:r>
          </w:p>
        </w:tc>
        <w:tc>
          <w:tcPr>
            <w:tcW w:w="73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F62F6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毕业论文（设计）校内抽检及国家抽检平台上传材料预准备</w:t>
            </w:r>
          </w:p>
        </w:tc>
        <w:tc>
          <w:tcPr>
            <w:tcW w:w="7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88D65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2025年6月2日-2025年6月25日</w:t>
            </w:r>
          </w:p>
        </w:tc>
      </w:tr>
      <w:tr w14:paraId="68E5A9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7" w:hRule="atLeast"/>
          <w:jc w:val="center"/>
        </w:trPr>
        <w:tc>
          <w:tcPr>
            <w:tcW w:w="75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24DA6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归</w:t>
            </w:r>
          </w:p>
          <w:p w14:paraId="6D84F695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档</w:t>
            </w:r>
          </w:p>
          <w:p w14:paraId="10F28B61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入</w:t>
            </w:r>
          </w:p>
          <w:p w14:paraId="7FA3B96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库</w:t>
            </w:r>
          </w:p>
          <w:p w14:paraId="47343890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阶</w:t>
            </w:r>
          </w:p>
          <w:p w14:paraId="4C162021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段</w:t>
            </w:r>
          </w:p>
        </w:tc>
        <w:tc>
          <w:tcPr>
            <w:tcW w:w="73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B09861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毕业论文（设计）成绩登录，提交工作总结</w:t>
            </w:r>
          </w:p>
        </w:tc>
        <w:tc>
          <w:tcPr>
            <w:tcW w:w="7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C66C5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  <w:t>成绩登录时间：2025年6月3日前</w:t>
            </w:r>
          </w:p>
          <w:p w14:paraId="09CBE2B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  <w:t>提交工作总结时间：2025年6月7日前</w:t>
            </w:r>
          </w:p>
        </w:tc>
      </w:tr>
      <w:tr w14:paraId="4CAAA2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7" w:hRule="atLeast"/>
          <w:jc w:val="center"/>
        </w:trPr>
        <w:tc>
          <w:tcPr>
            <w:tcW w:w="75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4B9D5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3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BBB3C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毕业论文（设计）归档</w:t>
            </w:r>
          </w:p>
        </w:tc>
        <w:tc>
          <w:tcPr>
            <w:tcW w:w="7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AB1CB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材料归档时间：2025年6月25日前</w:t>
            </w:r>
            <w:bookmarkStart w:id="0" w:name="_GoBack"/>
            <w:bookmarkEnd w:id="0"/>
          </w:p>
        </w:tc>
      </w:tr>
    </w:tbl>
    <w:p w14:paraId="60313025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right="0" w:rightChars="0"/>
        <w:jc w:val="both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</w:p>
    <w:sectPr>
      <w:footerReference r:id="rId3" w:type="default"/>
      <w:pgSz w:w="16838" w:h="11906" w:orient="landscape"/>
      <w:pgMar w:top="720" w:right="720" w:bottom="720" w:left="72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FD62D04-77C7-4931-853D-E72A6FFEC81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1F29EDF-A0F9-400D-A866-58C3FBB09062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07002C8B-54DE-4D15-B5AD-5DFAED1E26B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D1B1D668-73AD-46DE-85A2-F963692625DB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D8CD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06669E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06669E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yYzVkOTRiZTliZDFhZTQ3Yjk4ZGM5NTQwMDA2ZWMifQ=="/>
  </w:docVars>
  <w:rsids>
    <w:rsidRoot w:val="00000000"/>
    <w:rsid w:val="01F66ABD"/>
    <w:rsid w:val="01F932B2"/>
    <w:rsid w:val="03B30C34"/>
    <w:rsid w:val="042C4A18"/>
    <w:rsid w:val="04EE6171"/>
    <w:rsid w:val="04EF4474"/>
    <w:rsid w:val="05BF1FAD"/>
    <w:rsid w:val="05C23886"/>
    <w:rsid w:val="05DA1469"/>
    <w:rsid w:val="062C51A3"/>
    <w:rsid w:val="06371FA1"/>
    <w:rsid w:val="06AF571A"/>
    <w:rsid w:val="071C1AB9"/>
    <w:rsid w:val="081658FD"/>
    <w:rsid w:val="08803584"/>
    <w:rsid w:val="09C77F14"/>
    <w:rsid w:val="0A0D5062"/>
    <w:rsid w:val="0D215336"/>
    <w:rsid w:val="0D682F64"/>
    <w:rsid w:val="0DAE6A7F"/>
    <w:rsid w:val="0DF24CD7"/>
    <w:rsid w:val="0ECD6F8A"/>
    <w:rsid w:val="0F26281D"/>
    <w:rsid w:val="10765998"/>
    <w:rsid w:val="11662A91"/>
    <w:rsid w:val="119338D3"/>
    <w:rsid w:val="11BC5CFD"/>
    <w:rsid w:val="12850115"/>
    <w:rsid w:val="12CA1FCB"/>
    <w:rsid w:val="133C5491"/>
    <w:rsid w:val="13DD5D2E"/>
    <w:rsid w:val="13E42672"/>
    <w:rsid w:val="14DB226E"/>
    <w:rsid w:val="17B46C99"/>
    <w:rsid w:val="1810194F"/>
    <w:rsid w:val="18AB7E79"/>
    <w:rsid w:val="197902A7"/>
    <w:rsid w:val="19801636"/>
    <w:rsid w:val="19AC4BB4"/>
    <w:rsid w:val="1AD0039B"/>
    <w:rsid w:val="1B1805A5"/>
    <w:rsid w:val="1BA974B2"/>
    <w:rsid w:val="1BC96D69"/>
    <w:rsid w:val="1D1D0F4A"/>
    <w:rsid w:val="1EA25BAA"/>
    <w:rsid w:val="1F216698"/>
    <w:rsid w:val="1FA0658E"/>
    <w:rsid w:val="1FC16504"/>
    <w:rsid w:val="1FC658C9"/>
    <w:rsid w:val="200308CB"/>
    <w:rsid w:val="20AC10B8"/>
    <w:rsid w:val="20B47E17"/>
    <w:rsid w:val="20F070A1"/>
    <w:rsid w:val="213108E1"/>
    <w:rsid w:val="220628F4"/>
    <w:rsid w:val="221760EC"/>
    <w:rsid w:val="22C02AA3"/>
    <w:rsid w:val="22F56BF1"/>
    <w:rsid w:val="23445482"/>
    <w:rsid w:val="23A71918"/>
    <w:rsid w:val="24F57F4A"/>
    <w:rsid w:val="254566AD"/>
    <w:rsid w:val="265C6F87"/>
    <w:rsid w:val="26695200"/>
    <w:rsid w:val="27B62518"/>
    <w:rsid w:val="283E1316"/>
    <w:rsid w:val="283F090E"/>
    <w:rsid w:val="291F6D3E"/>
    <w:rsid w:val="2A0077A5"/>
    <w:rsid w:val="2A3D0E7D"/>
    <w:rsid w:val="2A4E308A"/>
    <w:rsid w:val="2A9D5486"/>
    <w:rsid w:val="2AC55599"/>
    <w:rsid w:val="2B6C5576"/>
    <w:rsid w:val="2BAE17CE"/>
    <w:rsid w:val="2BC5112A"/>
    <w:rsid w:val="2CFD34C6"/>
    <w:rsid w:val="2E1A39AF"/>
    <w:rsid w:val="2EE85443"/>
    <w:rsid w:val="30E62109"/>
    <w:rsid w:val="30EF1C9A"/>
    <w:rsid w:val="317334B2"/>
    <w:rsid w:val="31BD2AD1"/>
    <w:rsid w:val="32125565"/>
    <w:rsid w:val="32194794"/>
    <w:rsid w:val="32936586"/>
    <w:rsid w:val="32CB4AB4"/>
    <w:rsid w:val="33404CB6"/>
    <w:rsid w:val="336B6A5B"/>
    <w:rsid w:val="33802506"/>
    <w:rsid w:val="33FD3B57"/>
    <w:rsid w:val="348D63C4"/>
    <w:rsid w:val="34DD5737"/>
    <w:rsid w:val="358D0F0B"/>
    <w:rsid w:val="36E80248"/>
    <w:rsid w:val="37113475"/>
    <w:rsid w:val="37DA7D0B"/>
    <w:rsid w:val="385651C6"/>
    <w:rsid w:val="3A4A068C"/>
    <w:rsid w:val="3AB26D1E"/>
    <w:rsid w:val="3ADB0022"/>
    <w:rsid w:val="3B6F2E04"/>
    <w:rsid w:val="3BCE6009"/>
    <w:rsid w:val="3C1D466B"/>
    <w:rsid w:val="3D6F4052"/>
    <w:rsid w:val="3DBC05DF"/>
    <w:rsid w:val="3EA8219A"/>
    <w:rsid w:val="40BC726C"/>
    <w:rsid w:val="414D64C2"/>
    <w:rsid w:val="41A15123"/>
    <w:rsid w:val="41F54F0F"/>
    <w:rsid w:val="42D33CD5"/>
    <w:rsid w:val="43AD2778"/>
    <w:rsid w:val="43F87E97"/>
    <w:rsid w:val="44625310"/>
    <w:rsid w:val="44F53002"/>
    <w:rsid w:val="454B2248"/>
    <w:rsid w:val="480A6A28"/>
    <w:rsid w:val="48480CC1"/>
    <w:rsid w:val="48F50E49"/>
    <w:rsid w:val="4970227E"/>
    <w:rsid w:val="4AAF3CE0"/>
    <w:rsid w:val="4B031B40"/>
    <w:rsid w:val="4B410375"/>
    <w:rsid w:val="4BA10E14"/>
    <w:rsid w:val="4CDB65A8"/>
    <w:rsid w:val="4F97643A"/>
    <w:rsid w:val="51895C7D"/>
    <w:rsid w:val="51D81308"/>
    <w:rsid w:val="54074720"/>
    <w:rsid w:val="54C120D0"/>
    <w:rsid w:val="5516382E"/>
    <w:rsid w:val="56E16569"/>
    <w:rsid w:val="576176AA"/>
    <w:rsid w:val="595B6AA6"/>
    <w:rsid w:val="59C753C6"/>
    <w:rsid w:val="5A6279C1"/>
    <w:rsid w:val="5A6C150A"/>
    <w:rsid w:val="5AC83BE3"/>
    <w:rsid w:val="5ACA6003"/>
    <w:rsid w:val="5AF54CD9"/>
    <w:rsid w:val="5B4A0F09"/>
    <w:rsid w:val="5C121148"/>
    <w:rsid w:val="5C2B6558"/>
    <w:rsid w:val="5CE96E1A"/>
    <w:rsid w:val="5CF94465"/>
    <w:rsid w:val="5DE828D3"/>
    <w:rsid w:val="5F5746D6"/>
    <w:rsid w:val="5FC232FD"/>
    <w:rsid w:val="60597AB8"/>
    <w:rsid w:val="6175447D"/>
    <w:rsid w:val="61922DC1"/>
    <w:rsid w:val="62683FE2"/>
    <w:rsid w:val="62946B85"/>
    <w:rsid w:val="63503807"/>
    <w:rsid w:val="66552ACF"/>
    <w:rsid w:val="672C7CD4"/>
    <w:rsid w:val="69401D47"/>
    <w:rsid w:val="6A0E3DD6"/>
    <w:rsid w:val="6A184540"/>
    <w:rsid w:val="6A3D5D54"/>
    <w:rsid w:val="6C815A25"/>
    <w:rsid w:val="6C930D3B"/>
    <w:rsid w:val="6CBD5B7E"/>
    <w:rsid w:val="6D7B72BF"/>
    <w:rsid w:val="6DAE7825"/>
    <w:rsid w:val="6E041BA0"/>
    <w:rsid w:val="6E4279A9"/>
    <w:rsid w:val="6E775CD9"/>
    <w:rsid w:val="6F0F6AD0"/>
    <w:rsid w:val="70440B45"/>
    <w:rsid w:val="71623F34"/>
    <w:rsid w:val="729F57FE"/>
    <w:rsid w:val="734C1480"/>
    <w:rsid w:val="73B23262"/>
    <w:rsid w:val="73B52CC1"/>
    <w:rsid w:val="7452064E"/>
    <w:rsid w:val="74956EB9"/>
    <w:rsid w:val="777C7C6B"/>
    <w:rsid w:val="77F23006"/>
    <w:rsid w:val="787B0173"/>
    <w:rsid w:val="78A0407E"/>
    <w:rsid w:val="78EA51E7"/>
    <w:rsid w:val="79647F71"/>
    <w:rsid w:val="79D25C07"/>
    <w:rsid w:val="79E9735F"/>
    <w:rsid w:val="7A703039"/>
    <w:rsid w:val="7B000278"/>
    <w:rsid w:val="7B152B01"/>
    <w:rsid w:val="7EC57025"/>
    <w:rsid w:val="7F2A28F3"/>
    <w:rsid w:val="7FAE52D2"/>
    <w:rsid w:val="7FCB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autoRedefine/>
    <w:qFormat/>
    <w:uiPriority w:val="0"/>
    <w:rPr>
      <w:b/>
    </w:rPr>
  </w:style>
  <w:style w:type="character" w:styleId="9">
    <w:name w:val="Hyperlink"/>
    <w:basedOn w:val="7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657</Words>
  <Characters>736</Characters>
  <Lines>0</Lines>
  <Paragraphs>0</Paragraphs>
  <TotalTime>58</TotalTime>
  <ScaleCrop>false</ScaleCrop>
  <LinksUpToDate>false</LinksUpToDate>
  <CharactersWithSpaces>745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2021-09-27T00:18:00Z</dcterms:created>
  <dc:creator>Administrator</dc:creator>
  <cp:lastModifiedBy>its All Right</cp:lastModifiedBy>
  <dcterms:modified xsi:type="dcterms:W3CDTF">2026-03-22T03:02:32Z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27E3D3A465014FBAB62E3306EDA30E43_13</vt:lpwstr>
  </property>
  <property fmtid="{D5CDD505-2E9C-101B-9397-08002B2CF9AE}" pid="4" name="commondata">
    <vt:lpwstr>eyJoZGlkIjoiMDUwMDk0YjlmZGNjMmUzOTBhMDUyZWE5OGE4ZDZlMGUifQ==</vt:lpwstr>
  </property>
  <property fmtid="{D5CDD505-2E9C-101B-9397-08002B2CF9AE}" pid="5" name="KSOTemplateDocerSaveRecord">
    <vt:lpwstr>eyJoZGlkIjoiZmExY2U3Y2I5N2Y3MTBlNjFhMzBhMjhjMmQzZTgwODMiLCJ1c2VySWQiOiI3MDQ0NjM0MTEifQ==</vt:lpwstr>
  </property>
</Properties>
</file>